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416BE387"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856E27">
        <w:rPr>
          <w:rFonts w:ascii="Arial" w:hAnsi="Arial" w:cs="Arial"/>
          <w:b/>
          <w:bCs/>
        </w:rPr>
        <w:t>7</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156A62">
        <w:rPr>
          <w:rFonts w:ascii="Arial" w:hAnsi="Arial" w:cs="Arial"/>
          <w:b/>
          <w:bCs/>
        </w:rPr>
        <w:t>1</w:t>
      </w:r>
      <w:r w:rsidR="00DC27CF">
        <w:rPr>
          <w:rFonts w:ascii="Arial" w:hAnsi="Arial" w:cs="Arial"/>
          <w:b/>
          <w:bCs/>
        </w:rPr>
        <w:t>1895</w:t>
      </w:r>
    </w:p>
    <w:p w14:paraId="2688F0FD" w14:textId="117E866D"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856E27">
        <w:rPr>
          <w:rFonts w:ascii="Arial" w:eastAsia="MS Mincho" w:hAnsi="Arial" w:cs="Arial"/>
          <w:b/>
          <w:bCs/>
          <w:lang w:eastAsia="ja-JP"/>
        </w:rPr>
        <w:t>November</w:t>
      </w:r>
      <w:r>
        <w:rPr>
          <w:rFonts w:ascii="Arial" w:eastAsia="MS Mincho" w:hAnsi="Arial" w:cs="Arial"/>
          <w:b/>
          <w:bCs/>
          <w:lang w:eastAsia="ja-JP"/>
        </w:rPr>
        <w:t xml:space="preserve"> 1</w:t>
      </w:r>
      <w:r w:rsidR="002121C5">
        <w:rPr>
          <w:rFonts w:ascii="Arial" w:eastAsia="MS Mincho" w:hAnsi="Arial" w:cs="Arial"/>
          <w:b/>
          <w:bCs/>
          <w:lang w:eastAsia="ja-JP"/>
        </w:rPr>
        <w:t>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w:t>
      </w:r>
      <w:r w:rsidR="002121C5">
        <w:rPr>
          <w:rFonts w:ascii="Arial" w:eastAsia="MS Mincho" w:hAnsi="Arial" w:cs="Arial"/>
          <w:b/>
          <w:bCs/>
          <w:lang w:eastAsia="ja-JP"/>
        </w:rPr>
        <w:t>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DF7C95B" w:rsidR="00531215" w:rsidRPr="00CE30E7" w:rsidRDefault="003D3C45" w:rsidP="00311702">
      <w:pPr>
        <w:pStyle w:val="3GPPHeader"/>
      </w:pPr>
      <w:r w:rsidRPr="00CE30E7">
        <w:t>Title:</w:t>
      </w:r>
      <w:r w:rsidR="00E90E49" w:rsidRPr="00CE30E7">
        <w:tab/>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6E4ABCC0" w:rsidR="005F5E2D" w:rsidRDefault="00AB2419" w:rsidP="00343100">
      <w:pPr>
        <w:jc w:val="both"/>
      </w:pPr>
      <w:r>
        <w:t xml:space="preserve">The WID of NR sidelink enhancement is in </w:t>
      </w:r>
      <w:r w:rsidR="00E276C8">
        <w:fldChar w:fldCharType="begin"/>
      </w:r>
      <w:r w:rsidR="00E276C8">
        <w:instrText xml:space="preserve"> REF _Ref59982016 \r \h </w:instrText>
      </w:r>
      <w:r w:rsidR="00E276C8">
        <w:fldChar w:fldCharType="separate"/>
      </w:r>
      <w:r w:rsidR="00CB55CE">
        <w:t>[1]</w:t>
      </w:r>
      <w:r w:rsidR="00E276C8">
        <w:fldChar w:fldCharType="end"/>
      </w:r>
      <w:r>
        <w:t xml:space="preserve">. </w:t>
      </w:r>
      <w:r w:rsidR="0064641E">
        <w:t>The inter-UE coordination has been discussed extensively in RAN1 #1</w:t>
      </w:r>
      <w:r w:rsidR="00AF1D90">
        <w:t>06</w:t>
      </w:r>
      <w:r w:rsidR="003C6036">
        <w:t>b</w:t>
      </w:r>
      <w:r w:rsidR="009D0EB4">
        <w:t>-</w:t>
      </w:r>
      <w:r w:rsidR="0064641E">
        <w:t>e</w:t>
      </w:r>
      <w:r w:rsidR="009D0EB4">
        <w:t xml:space="preserve"> </w:t>
      </w:r>
      <w:r w:rsidR="0064641E">
        <w:t>meeting</w:t>
      </w:r>
      <w:r w:rsidR="00AF1D90">
        <w:t xml:space="preserve"> </w:t>
      </w:r>
      <w:r w:rsidR="00AF1D90">
        <w:fldChar w:fldCharType="begin"/>
      </w:r>
      <w:r w:rsidR="00AF1D90">
        <w:instrText xml:space="preserve"> REF _Ref83039485 \r \h </w:instrText>
      </w:r>
      <w:r w:rsidR="00AF1D90">
        <w:fldChar w:fldCharType="separate"/>
      </w:r>
      <w:r w:rsidR="00CB55CE">
        <w:t>[2]</w:t>
      </w:r>
      <w:r w:rsidR="00AF1D90">
        <w:fldChar w:fldCharType="end"/>
      </w:r>
      <w:r w:rsidR="00AF1D90">
        <w:t xml:space="preserve">, </w:t>
      </w:r>
      <w:r w:rsidR="00AF1D90">
        <w:fldChar w:fldCharType="begin"/>
      </w:r>
      <w:r w:rsidR="00AF1D90">
        <w:instrText xml:space="preserve"> REF _Ref83039487 \r \h </w:instrText>
      </w:r>
      <w:r w:rsidR="00AF1D90">
        <w:fldChar w:fldCharType="separate"/>
      </w:r>
      <w:r w:rsidR="00CB55CE">
        <w:t>[3]</w:t>
      </w:r>
      <w:r w:rsidR="00AF1D90">
        <w:fldChar w:fldCharType="end"/>
      </w:r>
      <w:r w:rsidR="00AF1D90">
        <w:t xml:space="preserve">. </w:t>
      </w:r>
      <w:r w:rsidR="0064641E">
        <w:t xml:space="preserve">The following </w:t>
      </w:r>
      <w:r w:rsidR="00631345">
        <w:t>agreements have</w:t>
      </w:r>
      <w:r w:rsidR="0064641E">
        <w:t xml:space="preserve"> been reached</w:t>
      </w:r>
      <w:r w:rsidR="00C519C4">
        <w:t xml:space="preserve"> in RAN1 #10</w:t>
      </w:r>
      <w:r w:rsidR="00D51AA0">
        <w:t>6</w:t>
      </w:r>
      <w:r w:rsidR="003C6036">
        <w:t>b</w:t>
      </w:r>
      <w:r w:rsidR="00C519C4">
        <w:t>-e meeting</w:t>
      </w:r>
      <w:r w:rsidR="0064641E">
        <w:t>.</w:t>
      </w:r>
    </w:p>
    <w:p w14:paraId="5278FE57" w14:textId="2724E6EA" w:rsidR="00AF1D90" w:rsidRDefault="00AF1D90" w:rsidP="00343100">
      <w:pPr>
        <w:jc w:val="both"/>
      </w:pPr>
    </w:p>
    <w:p w14:paraId="40E68196" w14:textId="77777777" w:rsidR="003C6036" w:rsidRPr="003C6036" w:rsidRDefault="003C6036" w:rsidP="003C6036">
      <w:r w:rsidRPr="003C6036">
        <w:rPr>
          <w:highlight w:val="green"/>
        </w:rPr>
        <w:t>Agreement</w:t>
      </w:r>
    </w:p>
    <w:p w14:paraId="660626C4" w14:textId="77777777" w:rsidR="003C6036" w:rsidRPr="003C6036" w:rsidRDefault="003C6036" w:rsidP="003C6036">
      <w:pPr>
        <w:pStyle w:val="ListParagraph"/>
        <w:widowControl w:val="0"/>
        <w:ind w:left="0"/>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For Scheme 2, PSFCH format 0 is used to convey the presence of expected/potential resource conflict on reserved resource(s) indicated by UE-B’s SCI</w:t>
      </w:r>
    </w:p>
    <w:p w14:paraId="150A0DCA" w14:textId="77777777" w:rsidR="003C6036" w:rsidRPr="003C6036" w:rsidRDefault="003C6036" w:rsidP="003C6036">
      <w:pPr>
        <w:pStyle w:val="ListParagraph"/>
        <w:widowControl w:val="0"/>
        <w:ind w:left="0"/>
        <w:jc w:val="both"/>
        <w:rPr>
          <w:rFonts w:ascii="Times New Roman" w:eastAsia="Malgun Gothic" w:hAnsi="Times New Roman"/>
          <w:sz w:val="24"/>
          <w:szCs w:val="24"/>
          <w:lang w:eastAsia="zh-CN"/>
        </w:rPr>
      </w:pPr>
    </w:p>
    <w:p w14:paraId="3DBFB707" w14:textId="77777777" w:rsidR="003C6036" w:rsidRPr="003C6036" w:rsidRDefault="003C6036" w:rsidP="003C6036">
      <w:r w:rsidRPr="003C6036">
        <w:rPr>
          <w:highlight w:val="green"/>
        </w:rPr>
        <w:t>Agreement</w:t>
      </w:r>
    </w:p>
    <w:p w14:paraId="7EDD6DAB" w14:textId="77777777" w:rsidR="003C6036" w:rsidRPr="003C6036" w:rsidRDefault="003C6036" w:rsidP="003C6036">
      <w:pPr>
        <w:pStyle w:val="ListParagraph"/>
        <w:widowControl w:val="0"/>
        <w:ind w:left="0"/>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For Condition 2-A-1 of Scheme 2, down-select one or more of following additional criteria to determine resource(s) where expected/potential resource conflict occurs</w:t>
      </w:r>
    </w:p>
    <w:p w14:paraId="0FC52911" w14:textId="77777777" w:rsidR="003C6036" w:rsidRPr="003C6036" w:rsidRDefault="003C6036" w:rsidP="00EC1387">
      <w:pPr>
        <w:pStyle w:val="ListParagraph"/>
        <w:widowControl w:val="0"/>
        <w:numPr>
          <w:ilvl w:val="0"/>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Option 1: The resource(s) are fully/partially overlapping in time-and-frequency with other UE’s reserved resource(s) whose RSRP measurement is larger than a RSRP threshold according to the priorities included in the SCI:</w:t>
      </w:r>
    </w:p>
    <w:p w14:paraId="19C5330A" w14:textId="77777777" w:rsidR="003C6036" w:rsidRPr="003C6036" w:rsidRDefault="003C6036" w:rsidP="00EC1387">
      <w:pPr>
        <w:pStyle w:val="ListParagraph"/>
        <w:widowControl w:val="0"/>
        <w:numPr>
          <w:ilvl w:val="1"/>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 xml:space="preserve">prio_TX and prio_RX are the priorities indicated in the SCI making the overlapping reservations </w:t>
      </w:r>
    </w:p>
    <w:p w14:paraId="3D43D382" w14:textId="77777777" w:rsidR="003C6036" w:rsidRPr="003C6036" w:rsidRDefault="003C6036" w:rsidP="00EC1387">
      <w:pPr>
        <w:pStyle w:val="ListParagraph"/>
        <w:widowControl w:val="0"/>
        <w:numPr>
          <w:ilvl w:val="1"/>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Strive to reuse Rel-16 specification wherever possible</w:t>
      </w:r>
    </w:p>
    <w:p w14:paraId="6E160A00" w14:textId="77777777" w:rsidR="003C6036" w:rsidRPr="003C6036" w:rsidRDefault="003C6036" w:rsidP="00EC1387">
      <w:pPr>
        <w:pStyle w:val="ListParagraph"/>
        <w:widowControl w:val="0"/>
        <w:numPr>
          <w:ilvl w:val="0"/>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 xml:space="preserve">Option 2: The resource(s) are fully/partially overlapping in time-and-frequency with other UE’s reserved resource(s) whose RSRP measurement is within a (pre)configured RSRP threshold compared to the RSRP measurement of UE-B’s reserved resource. </w:t>
      </w:r>
    </w:p>
    <w:p w14:paraId="5E8A91CB" w14:textId="77777777" w:rsidR="003C6036" w:rsidRPr="003C6036" w:rsidRDefault="003C6036" w:rsidP="00EC1387">
      <w:pPr>
        <w:pStyle w:val="ListParagraph"/>
        <w:widowControl w:val="0"/>
        <w:numPr>
          <w:ilvl w:val="1"/>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FFS: Whether the threshold depends on priority</w:t>
      </w:r>
    </w:p>
    <w:p w14:paraId="0507F2E4" w14:textId="77777777" w:rsidR="003C6036" w:rsidRPr="003C6036" w:rsidRDefault="003C6036" w:rsidP="00EC1387">
      <w:pPr>
        <w:pStyle w:val="ListParagraph"/>
        <w:widowControl w:val="0"/>
        <w:numPr>
          <w:ilvl w:val="0"/>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Option 3: The resource(s) are fully/partially overlapping in time-and-frequency with other UE’s reserved resource(s) and the other UE is within a distance threshold of UE-B as determined by both UEs’ SCIs.</w:t>
      </w:r>
    </w:p>
    <w:p w14:paraId="1CFDB5A6" w14:textId="77777777" w:rsidR="003C6036" w:rsidRPr="003C6036" w:rsidRDefault="003C6036" w:rsidP="00EC1387">
      <w:pPr>
        <w:pStyle w:val="ListParagraph"/>
        <w:widowControl w:val="0"/>
        <w:numPr>
          <w:ilvl w:val="0"/>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 xml:space="preserve">Option 4: The resource(s) are fully/partially overlapping in time-and-frequency with other UE’s reserved resource(s) whose RSRP measurement is larger a (pre)configured RSRP threshold compared to the RSRP measurement of UE-B’s reserved resource. </w:t>
      </w:r>
    </w:p>
    <w:p w14:paraId="4C2E6A36" w14:textId="77777777" w:rsidR="003C6036" w:rsidRPr="003C6036" w:rsidRDefault="003C6036" w:rsidP="00EC1387">
      <w:pPr>
        <w:pStyle w:val="ListParagraph"/>
        <w:widowControl w:val="0"/>
        <w:numPr>
          <w:ilvl w:val="1"/>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FFS: Whether the threshold depends on priority</w:t>
      </w:r>
    </w:p>
    <w:p w14:paraId="2BAD6958" w14:textId="2A2B25B2" w:rsidR="003C6036" w:rsidRDefault="003C6036" w:rsidP="00EC1387">
      <w:pPr>
        <w:pStyle w:val="ListParagraph"/>
        <w:widowControl w:val="0"/>
        <w:numPr>
          <w:ilvl w:val="0"/>
          <w:numId w:val="17"/>
        </w:numPr>
        <w:jc w:val="both"/>
        <w:rPr>
          <w:rFonts w:ascii="Times New Roman" w:eastAsia="Malgun Gothic" w:hAnsi="Times New Roman"/>
          <w:sz w:val="24"/>
          <w:szCs w:val="24"/>
          <w:lang w:eastAsia="zh-CN"/>
        </w:rPr>
      </w:pPr>
      <w:r w:rsidRPr="003C6036">
        <w:rPr>
          <w:rFonts w:ascii="Times New Roman" w:eastAsia="Malgun Gothic" w:hAnsi="Times New Roman"/>
          <w:sz w:val="24"/>
          <w:szCs w:val="24"/>
          <w:lang w:eastAsia="zh-CN"/>
        </w:rPr>
        <w:t>FFS: In case of collisions of resources for two UEs having TBs with UE A as destination UE, if needed</w:t>
      </w:r>
    </w:p>
    <w:p w14:paraId="107B40CB" w14:textId="44A80E8D" w:rsidR="003C6036" w:rsidRDefault="003C6036" w:rsidP="003C6036">
      <w:pPr>
        <w:widowControl w:val="0"/>
        <w:jc w:val="both"/>
      </w:pPr>
    </w:p>
    <w:p w14:paraId="6F1A7729" w14:textId="77777777" w:rsidR="003C6036" w:rsidRPr="0006473E" w:rsidRDefault="003C6036" w:rsidP="003C6036">
      <w:pPr>
        <w:rPr>
          <w:rFonts w:cs="Times"/>
          <w:b/>
          <w:bCs/>
          <w:szCs w:val="20"/>
          <w:highlight w:val="darkYellow"/>
          <w:lang w:eastAsia="x-none"/>
        </w:rPr>
      </w:pPr>
      <w:r w:rsidRPr="0006473E">
        <w:rPr>
          <w:rFonts w:cs="Times"/>
          <w:b/>
          <w:bCs/>
          <w:szCs w:val="20"/>
          <w:highlight w:val="darkYellow"/>
        </w:rPr>
        <w:t>Working Assumption</w:t>
      </w:r>
    </w:p>
    <w:p w14:paraId="655A5D3F" w14:textId="77777777" w:rsidR="003C6036" w:rsidRPr="0006473E" w:rsidRDefault="003C6036" w:rsidP="003C6036">
      <w:pPr>
        <w:jc w:val="both"/>
        <w:rPr>
          <w:rFonts w:cs="Times"/>
          <w:szCs w:val="20"/>
        </w:rPr>
      </w:pPr>
      <w:r w:rsidRPr="0006473E">
        <w:rPr>
          <w:rFonts w:cs="Times"/>
          <w:szCs w:val="20"/>
        </w:rPr>
        <w:t>For Condition 1-B-1 of Scheme 1, the following two options are supported</w:t>
      </w:r>
    </w:p>
    <w:p w14:paraId="56B835BE" w14:textId="77777777" w:rsidR="003C6036" w:rsidRPr="0006473E" w:rsidRDefault="003C6036" w:rsidP="00EC1387">
      <w:pPr>
        <w:numPr>
          <w:ilvl w:val="0"/>
          <w:numId w:val="17"/>
        </w:numPr>
        <w:jc w:val="both"/>
        <w:rPr>
          <w:rFonts w:cs="Times"/>
          <w:szCs w:val="20"/>
        </w:rPr>
      </w:pPr>
      <w:r w:rsidRPr="0006473E">
        <w:rPr>
          <w:rFonts w:cs="Times"/>
          <w:szCs w:val="20"/>
        </w:rPr>
        <w:t>Option 1: Reserved resource(s) of other UE(s) identified by UE-A whose RSRP measurement is larger than a (pre)configured RSRP threshold which is determined by at least priority value indicated by SCI of the UE(s)</w:t>
      </w:r>
    </w:p>
    <w:p w14:paraId="73F29D86" w14:textId="77777777" w:rsidR="003C6036" w:rsidRPr="0006473E" w:rsidRDefault="003C6036" w:rsidP="00EC1387">
      <w:pPr>
        <w:numPr>
          <w:ilvl w:val="0"/>
          <w:numId w:val="17"/>
        </w:numPr>
        <w:jc w:val="both"/>
        <w:rPr>
          <w:rFonts w:cs="Times"/>
          <w:szCs w:val="20"/>
        </w:rPr>
      </w:pPr>
      <w:r w:rsidRPr="0006473E">
        <w:rPr>
          <w:rFonts w:cs="Times"/>
          <w:szCs w:val="20"/>
        </w:rPr>
        <w:lastRenderedPageBreak/>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3D922646" w14:textId="77777777" w:rsidR="003C6036" w:rsidRPr="0006473E" w:rsidRDefault="003C6036" w:rsidP="003C6036">
      <w:pPr>
        <w:rPr>
          <w:rFonts w:cs="Times"/>
          <w:szCs w:val="20"/>
          <w:lang w:eastAsia="x-none"/>
        </w:rPr>
      </w:pPr>
    </w:p>
    <w:p w14:paraId="2AD32A5E" w14:textId="77777777" w:rsidR="003C6036" w:rsidRPr="0006473E" w:rsidRDefault="003C6036" w:rsidP="003C6036">
      <w:pPr>
        <w:rPr>
          <w:rFonts w:cs="Times"/>
          <w:b/>
          <w:bCs/>
          <w:szCs w:val="20"/>
          <w:highlight w:val="darkYellow"/>
          <w:lang w:eastAsia="x-none"/>
        </w:rPr>
      </w:pPr>
      <w:r w:rsidRPr="0006473E">
        <w:rPr>
          <w:rFonts w:cs="Times"/>
          <w:b/>
          <w:bCs/>
          <w:szCs w:val="20"/>
          <w:highlight w:val="darkYellow"/>
        </w:rPr>
        <w:t>Working Assumption</w:t>
      </w:r>
    </w:p>
    <w:p w14:paraId="020D10F3" w14:textId="77777777" w:rsidR="003C6036" w:rsidRPr="0006473E" w:rsidRDefault="003C6036" w:rsidP="003C6036">
      <w:pPr>
        <w:jc w:val="both"/>
        <w:rPr>
          <w:rFonts w:cs="Times"/>
          <w:szCs w:val="20"/>
        </w:rPr>
      </w:pPr>
      <w:r w:rsidRPr="0006473E">
        <w:rPr>
          <w:rFonts w:cs="Times"/>
          <w:szCs w:val="20"/>
        </w:rPr>
        <w:t>For Scheme 1 with non-preferred resource set, support following condition:</w:t>
      </w:r>
    </w:p>
    <w:p w14:paraId="4A4FE19D" w14:textId="77777777" w:rsidR="003C6036" w:rsidRPr="0006473E" w:rsidRDefault="003C6036" w:rsidP="00EC1387">
      <w:pPr>
        <w:numPr>
          <w:ilvl w:val="0"/>
          <w:numId w:val="17"/>
        </w:numPr>
        <w:jc w:val="both"/>
        <w:rPr>
          <w:rFonts w:cs="Times"/>
          <w:szCs w:val="20"/>
        </w:rPr>
      </w:pPr>
      <w:r w:rsidRPr="0006473E">
        <w:rPr>
          <w:rFonts w:cs="Times"/>
          <w:szCs w:val="20"/>
        </w:rPr>
        <w:t>Condition 1-B-2:</w:t>
      </w:r>
    </w:p>
    <w:p w14:paraId="758F2BBC" w14:textId="77777777" w:rsidR="003C6036" w:rsidRPr="0006473E" w:rsidRDefault="003C6036" w:rsidP="00EC1387">
      <w:pPr>
        <w:numPr>
          <w:ilvl w:val="1"/>
          <w:numId w:val="17"/>
        </w:numPr>
        <w:jc w:val="both"/>
        <w:rPr>
          <w:rFonts w:cs="Times"/>
          <w:szCs w:val="20"/>
        </w:rPr>
      </w:pPr>
      <w:r w:rsidRPr="0006473E">
        <w:rPr>
          <w:rFonts w:cs="Times"/>
          <w:szCs w:val="20"/>
        </w:rPr>
        <w:t>Resource(s) (e.g., slot(s)) where UE-A, when it is intended receiver of UE-B, does not expect to perform SL reception from UE-B due to half duplex operation</w:t>
      </w:r>
    </w:p>
    <w:p w14:paraId="108DCB21" w14:textId="77777777" w:rsidR="003C6036" w:rsidRPr="0006473E" w:rsidRDefault="003C6036" w:rsidP="003C6036">
      <w:pPr>
        <w:rPr>
          <w:rFonts w:cs="Times"/>
          <w:szCs w:val="20"/>
          <w:lang w:eastAsia="x-none"/>
        </w:rPr>
      </w:pPr>
    </w:p>
    <w:p w14:paraId="2AB65FF8" w14:textId="77777777" w:rsidR="003C6036" w:rsidRPr="0006473E" w:rsidRDefault="003C6036" w:rsidP="003C6036">
      <w:pPr>
        <w:rPr>
          <w:rFonts w:cs="Times"/>
          <w:b/>
          <w:bCs/>
          <w:szCs w:val="20"/>
          <w:highlight w:val="green"/>
          <w:lang w:eastAsia="x-none"/>
        </w:rPr>
      </w:pPr>
      <w:r w:rsidRPr="0006473E">
        <w:rPr>
          <w:rFonts w:cs="Times"/>
          <w:b/>
          <w:bCs/>
          <w:szCs w:val="20"/>
          <w:highlight w:val="green"/>
          <w:lang w:eastAsia="x-none"/>
        </w:rPr>
        <w:t>Agreement</w:t>
      </w:r>
    </w:p>
    <w:p w14:paraId="318C82AA" w14:textId="77777777" w:rsidR="003C6036" w:rsidRPr="0006473E" w:rsidRDefault="003C6036" w:rsidP="003C6036">
      <w:pPr>
        <w:overflowPunct w:val="0"/>
        <w:jc w:val="both"/>
        <w:rPr>
          <w:rFonts w:cs="Times"/>
          <w:szCs w:val="20"/>
        </w:rPr>
      </w:pPr>
      <w:r w:rsidRPr="0006473E">
        <w:rPr>
          <w:rFonts w:cs="Times"/>
          <w:szCs w:val="20"/>
        </w:rPr>
        <w:t>For Condition 1-A-1 of Scheme 1, the set of resources preferred for UE-B’s transmission is a form of candidate single-slot resource as specified in Rel-16 TS 38.214 Section 8.1.4</w:t>
      </w:r>
    </w:p>
    <w:p w14:paraId="767D77DD" w14:textId="77777777" w:rsidR="003C6036" w:rsidRPr="0006473E" w:rsidRDefault="003C6036" w:rsidP="00EC1387">
      <w:pPr>
        <w:numPr>
          <w:ilvl w:val="0"/>
          <w:numId w:val="17"/>
        </w:numPr>
        <w:jc w:val="both"/>
        <w:rPr>
          <w:rFonts w:cs="Times"/>
          <w:szCs w:val="20"/>
        </w:rPr>
      </w:pPr>
      <w:r w:rsidRPr="0006473E">
        <w:rPr>
          <w:rFonts w:cs="Times"/>
          <w:szCs w:val="20"/>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szCs w:val="20"/>
        </w:rPr>
        <w:t>at least</w:t>
      </w:r>
      <w:r w:rsidRPr="0006473E">
        <w:rPr>
          <w:rFonts w:cs="Times"/>
          <w:szCs w:val="20"/>
        </w:rPr>
        <w:t xml:space="preserve"> following parameters provided by signaling from UE-B. </w:t>
      </w:r>
      <w:r w:rsidRPr="0006473E">
        <w:rPr>
          <w:rFonts w:cs="Times"/>
          <w:bCs/>
          <w:szCs w:val="20"/>
        </w:rPr>
        <w:t>FFS whether or not to apply RSRP threshold increase in Step 7) of Rel-16 TS 38.214 Section 8.1.4.</w:t>
      </w:r>
    </w:p>
    <w:p w14:paraId="466C5DC2" w14:textId="77777777" w:rsidR="003C6036" w:rsidRPr="0006473E" w:rsidRDefault="003C6036" w:rsidP="00EC1387">
      <w:pPr>
        <w:numPr>
          <w:ilvl w:val="1"/>
          <w:numId w:val="17"/>
        </w:numPr>
        <w:jc w:val="both"/>
        <w:rPr>
          <w:rFonts w:cs="Times"/>
          <w:szCs w:val="20"/>
        </w:rPr>
      </w:pPr>
      <w:r w:rsidRPr="0006473E">
        <w:rPr>
          <w:rFonts w:cs="Times"/>
          <w:szCs w:val="20"/>
        </w:rPr>
        <w:t xml:space="preserve">Priority value to be used for PSCCH/PSSCH transmission </w:t>
      </w:r>
    </w:p>
    <w:p w14:paraId="4655BAB6" w14:textId="77777777" w:rsidR="003C6036" w:rsidRPr="0006473E" w:rsidRDefault="003C6036" w:rsidP="00EC1387">
      <w:pPr>
        <w:numPr>
          <w:ilvl w:val="2"/>
          <w:numId w:val="18"/>
        </w:numPr>
        <w:jc w:val="both"/>
        <w:rPr>
          <w:rFonts w:cs="Times"/>
          <w:szCs w:val="20"/>
        </w:rPr>
      </w:pPr>
      <w:r w:rsidRPr="0006473E">
        <w:rPr>
          <w:rFonts w:cs="Times"/>
          <w:szCs w:val="20"/>
        </w:rPr>
        <w:t>It replaces prio_TX</w:t>
      </w:r>
    </w:p>
    <w:p w14:paraId="61E8ACC9" w14:textId="77777777" w:rsidR="003C6036" w:rsidRPr="0006473E" w:rsidRDefault="003C6036" w:rsidP="00EC1387">
      <w:pPr>
        <w:numPr>
          <w:ilvl w:val="1"/>
          <w:numId w:val="17"/>
        </w:numPr>
        <w:jc w:val="both"/>
        <w:rPr>
          <w:rFonts w:cs="Times"/>
          <w:szCs w:val="20"/>
        </w:rPr>
      </w:pPr>
      <w:r w:rsidRPr="0006473E">
        <w:rPr>
          <w:rFonts w:cs="Times"/>
          <w:szCs w:val="20"/>
        </w:rPr>
        <w:t>Number of sub-channels to be used for PSSCH/PSCCH transmission in a slot</w:t>
      </w:r>
    </w:p>
    <w:p w14:paraId="36397E9A" w14:textId="77777777" w:rsidR="003C6036" w:rsidRPr="0006473E" w:rsidRDefault="003C6036" w:rsidP="00EC1387">
      <w:pPr>
        <w:numPr>
          <w:ilvl w:val="2"/>
          <w:numId w:val="18"/>
        </w:numPr>
        <w:jc w:val="both"/>
        <w:rPr>
          <w:rFonts w:cs="Times"/>
          <w:szCs w:val="20"/>
        </w:rPr>
      </w:pPr>
      <w:r w:rsidRPr="0006473E">
        <w:rPr>
          <w:rFonts w:cs="Times"/>
          <w:szCs w:val="20"/>
        </w:rPr>
        <w:t>It replaces L_subCH</w:t>
      </w:r>
    </w:p>
    <w:p w14:paraId="56BA9CC8" w14:textId="77777777" w:rsidR="003C6036" w:rsidRPr="0006473E" w:rsidRDefault="003C6036" w:rsidP="00EC1387">
      <w:pPr>
        <w:numPr>
          <w:ilvl w:val="1"/>
          <w:numId w:val="17"/>
        </w:numPr>
        <w:jc w:val="both"/>
        <w:rPr>
          <w:rFonts w:cs="Times"/>
          <w:szCs w:val="20"/>
        </w:rPr>
      </w:pPr>
      <w:r w:rsidRPr="0006473E">
        <w:rPr>
          <w:rFonts w:cs="Times"/>
          <w:szCs w:val="20"/>
        </w:rPr>
        <w:t xml:space="preserve">Resource reservation interval </w:t>
      </w:r>
    </w:p>
    <w:p w14:paraId="501D7F65" w14:textId="77777777" w:rsidR="003C6036" w:rsidRPr="0006473E" w:rsidRDefault="003C6036" w:rsidP="00EC1387">
      <w:pPr>
        <w:numPr>
          <w:ilvl w:val="2"/>
          <w:numId w:val="18"/>
        </w:numPr>
        <w:jc w:val="both"/>
        <w:rPr>
          <w:rFonts w:cs="Times"/>
          <w:szCs w:val="20"/>
        </w:rPr>
      </w:pPr>
      <w:r w:rsidRPr="0006473E">
        <w:rPr>
          <w:rFonts w:cs="Times"/>
          <w:szCs w:val="20"/>
        </w:rPr>
        <w:t>It replaces P_rsvp_TX</w:t>
      </w:r>
    </w:p>
    <w:p w14:paraId="16AD1E42" w14:textId="77777777" w:rsidR="003C6036" w:rsidRPr="0006473E" w:rsidRDefault="003C6036" w:rsidP="00EC1387">
      <w:pPr>
        <w:numPr>
          <w:ilvl w:val="1"/>
          <w:numId w:val="17"/>
        </w:numPr>
        <w:jc w:val="both"/>
        <w:rPr>
          <w:rFonts w:cs="Times"/>
          <w:szCs w:val="20"/>
        </w:rPr>
      </w:pPr>
      <w:r w:rsidRPr="0006473E">
        <w:rPr>
          <w:rFonts w:cs="Times"/>
          <w:szCs w:val="20"/>
        </w:rPr>
        <w:t>FFS: Starting/ending time location of resource selection window</w:t>
      </w:r>
    </w:p>
    <w:p w14:paraId="0A6E9848" w14:textId="77777777" w:rsidR="003C6036" w:rsidRPr="0006473E" w:rsidRDefault="003C6036" w:rsidP="00EC1387">
      <w:pPr>
        <w:numPr>
          <w:ilvl w:val="0"/>
          <w:numId w:val="17"/>
        </w:numPr>
        <w:jc w:val="both"/>
        <w:rPr>
          <w:rFonts w:cs="Times"/>
          <w:bCs/>
          <w:szCs w:val="20"/>
          <w:lang w:val="fr-FR"/>
        </w:rPr>
      </w:pPr>
      <w:r w:rsidRPr="0006473E">
        <w:rPr>
          <w:rFonts w:cs="Times"/>
          <w:bCs/>
          <w:szCs w:val="20"/>
          <w:lang w:val="fr-FR"/>
        </w:rPr>
        <w:t>FFS : In addition to Rel-16 procedure, use inter-UE coordination information from other UEs</w:t>
      </w:r>
    </w:p>
    <w:p w14:paraId="4FD4AE83" w14:textId="77777777" w:rsidR="003C6036" w:rsidRPr="0006473E" w:rsidRDefault="003C6036" w:rsidP="00EC1387">
      <w:pPr>
        <w:numPr>
          <w:ilvl w:val="1"/>
          <w:numId w:val="17"/>
        </w:numPr>
        <w:jc w:val="both"/>
        <w:rPr>
          <w:rFonts w:cs="Times"/>
          <w:bCs/>
          <w:szCs w:val="20"/>
          <w:lang w:val="fr-FR"/>
        </w:rPr>
      </w:pPr>
      <w:r w:rsidRPr="0006473E">
        <w:rPr>
          <w:rFonts w:cs="Times"/>
          <w:bCs/>
          <w:szCs w:val="20"/>
          <w:lang w:val="fr-FR"/>
        </w:rPr>
        <w:t>If there is no consensus in RAN1#106bis-e, no further discussions for Rel-17</w:t>
      </w:r>
    </w:p>
    <w:p w14:paraId="2D37C5D0" w14:textId="77777777" w:rsidR="003C6036" w:rsidRPr="0006473E" w:rsidRDefault="003C6036" w:rsidP="003C6036">
      <w:pPr>
        <w:rPr>
          <w:rFonts w:cs="Times"/>
          <w:szCs w:val="20"/>
          <w:lang w:eastAsia="x-none"/>
        </w:rPr>
      </w:pPr>
    </w:p>
    <w:p w14:paraId="4FAC7775" w14:textId="77777777" w:rsidR="003C6036" w:rsidRPr="0006473E" w:rsidRDefault="003C6036" w:rsidP="003C6036">
      <w:pPr>
        <w:rPr>
          <w:rFonts w:cs="Times"/>
          <w:b/>
          <w:bCs/>
          <w:szCs w:val="20"/>
          <w:lang w:eastAsia="x-none"/>
        </w:rPr>
      </w:pPr>
      <w:r w:rsidRPr="0006473E">
        <w:rPr>
          <w:rFonts w:cs="Times"/>
          <w:b/>
          <w:bCs/>
          <w:szCs w:val="20"/>
          <w:lang w:eastAsia="x-none"/>
        </w:rPr>
        <w:t>Conclusion</w:t>
      </w:r>
    </w:p>
    <w:p w14:paraId="266F9481" w14:textId="77777777" w:rsidR="003C6036" w:rsidRPr="0006473E" w:rsidRDefault="003C6036" w:rsidP="003C6036">
      <w:pPr>
        <w:jc w:val="both"/>
        <w:rPr>
          <w:rFonts w:cs="Times"/>
          <w:iCs/>
          <w:szCs w:val="20"/>
        </w:rPr>
      </w:pPr>
      <w:r w:rsidRPr="0006473E">
        <w:rPr>
          <w:rFonts w:cs="Times"/>
          <w:iCs/>
          <w:szCs w:val="20"/>
          <w:lang w:eastAsia="ko-KR"/>
        </w:rPr>
        <w:t>No consensus that UE-A uses inter-UE coordination information from other UEs when it determines the preferred resource set for Condition 1-A-1 of Scheme 1.</w:t>
      </w:r>
    </w:p>
    <w:p w14:paraId="7E4318C7" w14:textId="7B0D1E8B" w:rsidR="003C6036" w:rsidRDefault="003C6036" w:rsidP="003C6036">
      <w:pPr>
        <w:widowControl w:val="0"/>
        <w:jc w:val="both"/>
      </w:pPr>
    </w:p>
    <w:p w14:paraId="2BA9A7C6" w14:textId="77777777" w:rsidR="003C6036" w:rsidRPr="0006473E" w:rsidRDefault="003C6036" w:rsidP="003C6036">
      <w:pPr>
        <w:rPr>
          <w:rFonts w:cs="Times"/>
          <w:b/>
          <w:bCs/>
          <w:szCs w:val="20"/>
          <w:highlight w:val="darkYellow"/>
          <w:lang w:eastAsia="x-none"/>
        </w:rPr>
      </w:pPr>
      <w:r w:rsidRPr="0006473E">
        <w:rPr>
          <w:rFonts w:cs="Times"/>
          <w:b/>
          <w:bCs/>
          <w:szCs w:val="20"/>
          <w:highlight w:val="darkYellow"/>
          <w:lang w:eastAsia="x-none"/>
        </w:rPr>
        <w:t>Working Assumption</w:t>
      </w:r>
    </w:p>
    <w:p w14:paraId="2696259B" w14:textId="77777777" w:rsidR="003C6036" w:rsidRPr="007B2D74" w:rsidRDefault="003C6036" w:rsidP="003C6036">
      <w:pPr>
        <w:jc w:val="both"/>
        <w:rPr>
          <w:rFonts w:cs="Times"/>
          <w:szCs w:val="20"/>
        </w:rPr>
      </w:pPr>
      <w:r w:rsidRPr="007B2D74">
        <w:rPr>
          <w:rFonts w:cs="Times"/>
          <w:szCs w:val="20"/>
        </w:rPr>
        <w:t>For Scheme 1 with preferred resource set, support following condition:</w:t>
      </w:r>
    </w:p>
    <w:p w14:paraId="692D7A81" w14:textId="77777777" w:rsidR="003C6036" w:rsidRPr="007B2D74" w:rsidRDefault="003C6036" w:rsidP="00EC1387">
      <w:pPr>
        <w:numPr>
          <w:ilvl w:val="0"/>
          <w:numId w:val="17"/>
        </w:numPr>
        <w:jc w:val="both"/>
        <w:rPr>
          <w:rFonts w:cs="Times"/>
          <w:szCs w:val="20"/>
        </w:rPr>
      </w:pPr>
      <w:r w:rsidRPr="007B2D74">
        <w:rPr>
          <w:rFonts w:cs="Times"/>
          <w:szCs w:val="20"/>
        </w:rPr>
        <w:t>Condition 1-A-2:</w:t>
      </w:r>
    </w:p>
    <w:p w14:paraId="10C1A6D8" w14:textId="77777777" w:rsidR="003C6036" w:rsidRPr="007B2D74" w:rsidRDefault="003C6036" w:rsidP="00EC1387">
      <w:pPr>
        <w:numPr>
          <w:ilvl w:val="1"/>
          <w:numId w:val="17"/>
        </w:numPr>
        <w:jc w:val="both"/>
        <w:rPr>
          <w:rFonts w:cs="Times"/>
          <w:szCs w:val="20"/>
        </w:rPr>
      </w:pPr>
      <w:r w:rsidRPr="007B2D74">
        <w:rPr>
          <w:rFonts w:cs="Times"/>
          <w:szCs w:val="20"/>
        </w:rPr>
        <w:t>Resource(s) excluding slot(s) where UE-A, when it is intended receiver of UE-B, does not expect to perform SL reception from UE-B due to half duplex operation</w:t>
      </w:r>
    </w:p>
    <w:p w14:paraId="6998D679" w14:textId="0BBAF1C3" w:rsidR="003C6036" w:rsidRPr="003C6036" w:rsidRDefault="003C6036" w:rsidP="00EC1387">
      <w:pPr>
        <w:numPr>
          <w:ilvl w:val="1"/>
          <w:numId w:val="17"/>
        </w:numPr>
        <w:jc w:val="both"/>
        <w:rPr>
          <w:rFonts w:cs="Times"/>
          <w:szCs w:val="20"/>
        </w:rPr>
      </w:pPr>
      <w:r w:rsidRPr="007B2D74">
        <w:rPr>
          <w:rFonts w:cs="Times"/>
          <w:szCs w:val="20"/>
        </w:rPr>
        <w:t>This can be disabled by RRC (pre-)configuration</w:t>
      </w:r>
    </w:p>
    <w:p w14:paraId="2768C437" w14:textId="77777777" w:rsidR="003C6036" w:rsidRDefault="003C6036" w:rsidP="003C6036">
      <w:pPr>
        <w:rPr>
          <w:lang w:eastAsia="x-none"/>
        </w:rPr>
      </w:pPr>
    </w:p>
    <w:p w14:paraId="793C26CD" w14:textId="77777777" w:rsidR="003C6036" w:rsidRPr="003C6036" w:rsidRDefault="003C6036" w:rsidP="003C6036">
      <w:pPr>
        <w:rPr>
          <w:b/>
          <w:bCs/>
          <w:highlight w:val="green"/>
          <w:lang w:eastAsia="x-none"/>
        </w:rPr>
      </w:pPr>
      <w:r w:rsidRPr="003C6036">
        <w:rPr>
          <w:b/>
          <w:bCs/>
          <w:highlight w:val="green"/>
          <w:lang w:eastAsia="x-none"/>
        </w:rPr>
        <w:t>Agreement</w:t>
      </w:r>
    </w:p>
    <w:p w14:paraId="13A988DA" w14:textId="77777777" w:rsidR="003C6036" w:rsidRPr="003C6036" w:rsidRDefault="003C6036" w:rsidP="00EC1387">
      <w:pPr>
        <w:numPr>
          <w:ilvl w:val="0"/>
          <w:numId w:val="19"/>
        </w:numPr>
        <w:jc w:val="both"/>
      </w:pPr>
      <w:r w:rsidRPr="003C6036">
        <w:t>For allocating PSFCH resources in Scheme 2, at least following can be (pre)configured separately from those for SL HARQ-ACK feedback.</w:t>
      </w:r>
    </w:p>
    <w:p w14:paraId="69F3C8C4" w14:textId="77777777" w:rsidR="003C6036" w:rsidRPr="003C6036" w:rsidRDefault="003C6036" w:rsidP="00EC1387">
      <w:pPr>
        <w:numPr>
          <w:ilvl w:val="1"/>
          <w:numId w:val="19"/>
        </w:numPr>
        <w:jc w:val="both"/>
      </w:pPr>
      <w:r w:rsidRPr="003C6036">
        <w:t xml:space="preserve">Set of PRBs for PSFCH transmission/reception (sl-PSFCH-RB-Set) </w:t>
      </w:r>
    </w:p>
    <w:p w14:paraId="25F01ADC" w14:textId="77777777" w:rsidR="003C6036" w:rsidRPr="003C6036" w:rsidRDefault="003C6036" w:rsidP="003C6036">
      <w:pPr>
        <w:rPr>
          <w:lang w:eastAsia="x-none"/>
        </w:rPr>
      </w:pPr>
    </w:p>
    <w:p w14:paraId="074342A4" w14:textId="77777777" w:rsidR="003C6036" w:rsidRPr="003C6036" w:rsidRDefault="003C6036" w:rsidP="003C6036">
      <w:pPr>
        <w:rPr>
          <w:b/>
          <w:bCs/>
          <w:highlight w:val="green"/>
          <w:lang w:eastAsia="x-none"/>
        </w:rPr>
      </w:pPr>
      <w:r w:rsidRPr="003C6036">
        <w:rPr>
          <w:b/>
          <w:bCs/>
          <w:highlight w:val="green"/>
          <w:lang w:eastAsia="x-none"/>
        </w:rPr>
        <w:t>Agreement</w:t>
      </w:r>
    </w:p>
    <w:p w14:paraId="3A604374" w14:textId="77777777" w:rsidR="003C6036" w:rsidRPr="003C6036" w:rsidRDefault="003C6036" w:rsidP="00EC1387">
      <w:pPr>
        <w:numPr>
          <w:ilvl w:val="0"/>
          <w:numId w:val="19"/>
        </w:numPr>
        <w:jc w:val="both"/>
      </w:pPr>
      <w:r w:rsidRPr="003C6036">
        <w:t xml:space="preserve">For Scheme 2, </w:t>
      </w:r>
    </w:p>
    <w:p w14:paraId="1A08839F" w14:textId="77777777" w:rsidR="003C6036" w:rsidRPr="003C6036" w:rsidRDefault="003C6036" w:rsidP="00EC1387">
      <w:pPr>
        <w:numPr>
          <w:ilvl w:val="1"/>
          <w:numId w:val="19"/>
        </w:numPr>
        <w:jc w:val="both"/>
      </w:pPr>
      <w:r w:rsidRPr="003C6036">
        <w:t>Index of a PSFCH resource for inter-UE coordination information transmission is determined in the same way according to Rel-16 TS 38.213 Section 16.3 with at least following modification</w:t>
      </w:r>
    </w:p>
    <w:p w14:paraId="53AE335E" w14:textId="77777777" w:rsidR="003C6036" w:rsidRPr="003C6036" w:rsidRDefault="003C6036" w:rsidP="00EC1387">
      <w:pPr>
        <w:numPr>
          <w:ilvl w:val="2"/>
          <w:numId w:val="19"/>
        </w:numPr>
        <w:jc w:val="both"/>
      </w:pPr>
      <w:r w:rsidRPr="003C6036">
        <w:t>P_ID is L1-Source ID indicated by UE-B’s SCI</w:t>
      </w:r>
    </w:p>
    <w:p w14:paraId="5CF5775C" w14:textId="77777777" w:rsidR="003C6036" w:rsidRPr="003C6036" w:rsidRDefault="003C6036" w:rsidP="00EC1387">
      <w:pPr>
        <w:numPr>
          <w:ilvl w:val="2"/>
          <w:numId w:val="19"/>
        </w:numPr>
        <w:jc w:val="both"/>
      </w:pPr>
      <w:r w:rsidRPr="003C6036">
        <w:lastRenderedPageBreak/>
        <w:t>M_ID is 0</w:t>
      </w:r>
    </w:p>
    <w:p w14:paraId="4FF0F8EF" w14:textId="77777777" w:rsidR="003C6036" w:rsidRPr="003C6036" w:rsidRDefault="003C6036" w:rsidP="00EC1387">
      <w:pPr>
        <w:numPr>
          <w:ilvl w:val="1"/>
          <w:numId w:val="19"/>
        </w:numPr>
        <w:jc w:val="both"/>
      </w:pPr>
      <w:r w:rsidRPr="003C6036">
        <w:t>FFS: How to set m_CS</w:t>
      </w:r>
    </w:p>
    <w:p w14:paraId="6A8AD3F8" w14:textId="77777777" w:rsidR="003C6036" w:rsidRPr="003C6036" w:rsidRDefault="003C6036" w:rsidP="00EC1387">
      <w:pPr>
        <w:numPr>
          <w:ilvl w:val="1"/>
          <w:numId w:val="19"/>
        </w:numPr>
        <w:jc w:val="both"/>
      </w:pPr>
      <w:r w:rsidRPr="003C6036">
        <w:t>FFS: How to set m_0</w:t>
      </w:r>
    </w:p>
    <w:p w14:paraId="6AF2C78E" w14:textId="77777777" w:rsidR="003C6036" w:rsidRPr="003C6036" w:rsidRDefault="003C6036" w:rsidP="00EC1387">
      <w:pPr>
        <w:numPr>
          <w:ilvl w:val="1"/>
          <w:numId w:val="19"/>
        </w:numPr>
        <w:jc w:val="both"/>
      </w:pPr>
      <w:r w:rsidRPr="003C6036">
        <w:t>FFS: Whether M_ID can be (pre)configured</w:t>
      </w:r>
    </w:p>
    <w:p w14:paraId="6E0ED19F" w14:textId="77777777" w:rsidR="00631345" w:rsidRDefault="00631345" w:rsidP="00631345">
      <w:pPr>
        <w:jc w:val="both"/>
      </w:pPr>
    </w:p>
    <w:p w14:paraId="65E8C13E" w14:textId="7C791315" w:rsidR="006400C7" w:rsidRPr="006400C7" w:rsidRDefault="006400C7" w:rsidP="00CD60DA">
      <w:pPr>
        <w:jc w:val="both"/>
      </w:pPr>
      <w:r>
        <w:t xml:space="preserve">In this contribution, we </w:t>
      </w:r>
      <w:r w:rsidR="00991887">
        <w:t xml:space="preserve">provide our views on the </w:t>
      </w:r>
      <w:r w:rsidR="00D51AA0">
        <w:t xml:space="preserve">remaining </w:t>
      </w:r>
      <w:r w:rsidR="0064641E">
        <w:t xml:space="preserve">open issues </w:t>
      </w:r>
      <w:r w:rsidR="00AB2419">
        <w:t>of inter-UE coordination</w:t>
      </w:r>
      <w:r w:rsidR="009B49F1">
        <w:t>.</w:t>
      </w:r>
    </w:p>
    <w:p w14:paraId="0C31D433" w14:textId="2C32A731" w:rsidR="002F2A58" w:rsidRDefault="00EA5A5B" w:rsidP="002F2A58">
      <w:pPr>
        <w:pStyle w:val="Heading1"/>
      </w:pPr>
      <w:r>
        <w:t>Discussion</w:t>
      </w:r>
    </w:p>
    <w:p w14:paraId="2E44C62A" w14:textId="782EA1D6" w:rsidR="00631345" w:rsidRPr="00631345" w:rsidRDefault="00631345" w:rsidP="00631345">
      <w:pPr>
        <w:jc w:val="both"/>
      </w:pPr>
      <w:r>
        <w:t>It was agreed</w:t>
      </w:r>
      <w:r w:rsidR="00F560A0">
        <w:t xml:space="preserve"> </w:t>
      </w:r>
      <w:r>
        <w:t xml:space="preserve">that two inter-UE coordination schemes are supported in Release 17 sidelink enhancement. In inter-UE coordination scheme 1, UE-A sends to UE-B the coordination information of a set of resources preferred or non-preferred for UE-B’s transmission. In inter-UE coordination scheme 2, UE-A sends to UE-B the presence of expected/potential </w:t>
      </w:r>
      <w:r w:rsidR="00156E8A">
        <w:t xml:space="preserve">resource conflict on the resources indicated by UE-B’s SCI. In the following two sub-sections, we shall discuss </w:t>
      </w:r>
      <w:r w:rsidR="00CA0169">
        <w:t>the details of these two inter-UE coordination schemes</w:t>
      </w:r>
      <w:r w:rsidR="00156E8A">
        <w:t>.</w:t>
      </w:r>
    </w:p>
    <w:p w14:paraId="5E44715A" w14:textId="3EBD992B" w:rsidR="0064641E" w:rsidRDefault="00631345" w:rsidP="0064641E">
      <w:pPr>
        <w:pStyle w:val="Heading2"/>
      </w:pPr>
      <w:r>
        <w:t>Inter-UE coordination scheme 1</w:t>
      </w:r>
    </w:p>
    <w:p w14:paraId="489FFCD4" w14:textId="318683E5" w:rsidR="0033006B" w:rsidRPr="0033006B" w:rsidRDefault="00F560A0" w:rsidP="00825350">
      <w:pPr>
        <w:jc w:val="both"/>
      </w:pPr>
      <w:r>
        <w:t xml:space="preserve">It was agreed </w:t>
      </w:r>
      <w:r w:rsidR="00CB55CE">
        <w:fldChar w:fldCharType="begin"/>
      </w:r>
      <w:r w:rsidR="00CB55CE">
        <w:instrText xml:space="preserve"> REF _Ref85802057 \r \h </w:instrText>
      </w:r>
      <w:r w:rsidR="00CB55CE">
        <w:fldChar w:fldCharType="separate"/>
      </w:r>
      <w:r w:rsidR="00CB55CE">
        <w:t>[4]</w:t>
      </w:r>
      <w:r w:rsidR="00CB55CE">
        <w:fldChar w:fldCharType="end"/>
      </w:r>
      <w:r w:rsidR="00CB55CE">
        <w:t xml:space="preserve"> </w:t>
      </w:r>
      <w:r>
        <w:t>that in inter-UE coordination scheme 1, UE-A could send a set of resources preferred for UE-B’s transmission or UE-A could send a set of resources non-preferred for UE-B’s transmission.</w:t>
      </w:r>
      <w:r w:rsidR="00B206C1">
        <w:t xml:space="preserve"> </w:t>
      </w:r>
      <w:r>
        <w:t>It was</w:t>
      </w:r>
      <w:r w:rsidR="00B206C1">
        <w:t xml:space="preserve"> also</w:t>
      </w:r>
      <w:r>
        <w:t xml:space="preserve"> agreed that in inter-UE coordination scheme 1, </w:t>
      </w:r>
      <w:r w:rsidR="00B206C1">
        <w:t xml:space="preserve">UE-A may send </w:t>
      </w:r>
      <w:r>
        <w:t xml:space="preserve">the inter-UE coordination </w:t>
      </w:r>
      <w:r w:rsidR="00B206C1">
        <w:t xml:space="preserve">information at an explicit request from UE-B, or it is working assumption that UE-A may send the inter-UE coordination information by a condition other than an explicit request from UE-B. </w:t>
      </w:r>
    </w:p>
    <w:p w14:paraId="359B7707" w14:textId="3A9D99C7" w:rsidR="00482442" w:rsidRDefault="00482442" w:rsidP="00F560A0">
      <w:pPr>
        <w:jc w:val="both"/>
      </w:pPr>
    </w:p>
    <w:p w14:paraId="2B3454A1" w14:textId="5B8A5EE1" w:rsidR="00B206C1" w:rsidRDefault="0033006B" w:rsidP="0033006B">
      <w:pPr>
        <w:pStyle w:val="Heading3"/>
      </w:pPr>
      <w:r>
        <w:t>Inter-UE coordination not triggered by explicit request</w:t>
      </w:r>
    </w:p>
    <w:p w14:paraId="6666BEB2" w14:textId="636BA80D" w:rsidR="009966EE" w:rsidRPr="007C0160" w:rsidRDefault="009966EE" w:rsidP="009966EE">
      <w:pPr>
        <w:pStyle w:val="Heading4"/>
        <w:jc w:val="both"/>
        <w:rPr>
          <w:sz w:val="28"/>
          <w:szCs w:val="28"/>
        </w:rPr>
      </w:pPr>
      <w:r w:rsidRPr="007C0160">
        <w:rPr>
          <w:sz w:val="28"/>
          <w:szCs w:val="28"/>
        </w:rPr>
        <w:t>Inter-UE coordination with non-preferred resource set</w:t>
      </w:r>
    </w:p>
    <w:p w14:paraId="0D6B0D41" w14:textId="0C8F3B6D" w:rsidR="001C2327" w:rsidRPr="00315E1A" w:rsidRDefault="001C2327" w:rsidP="007C0160">
      <w:pPr>
        <w:pStyle w:val="Heading5"/>
        <w:rPr>
          <w:sz w:val="24"/>
          <w:szCs w:val="24"/>
        </w:rPr>
      </w:pPr>
      <w:r w:rsidRPr="00315E1A">
        <w:rPr>
          <w:sz w:val="24"/>
          <w:szCs w:val="24"/>
        </w:rPr>
        <w:t>Triggering condition other than explicit request</w:t>
      </w:r>
    </w:p>
    <w:p w14:paraId="2CBE936D" w14:textId="77777777" w:rsidR="00BA391A" w:rsidRDefault="001B444E" w:rsidP="00F560A0">
      <w:pPr>
        <w:jc w:val="both"/>
      </w:pPr>
      <w:r>
        <w:t xml:space="preserve">Consider a use case where UE-A is a road-side unit which has powerful sensing capability. UE-A could </w:t>
      </w:r>
      <w:r w:rsidR="00BA391A">
        <w:t xml:space="preserve">transmit </w:t>
      </w:r>
      <w:r>
        <w:t>its sensing results to help one or more neighbor UEs (including UE-B) to enhance their resource selection reliability. In this use case, UE-A does not transmit inter-UE coordination only at an explicit request from UE-B. Instead</w:t>
      </w:r>
      <w:r w:rsidR="00BA391A">
        <w:t xml:space="preserve">, UE-A could be configured to transmit inter-UE coordination when a certain condition (other than explicit request reception) is satisfied. </w:t>
      </w:r>
    </w:p>
    <w:p w14:paraId="48E30EFE" w14:textId="674AA523" w:rsidR="00BA391A" w:rsidRDefault="00BA391A" w:rsidP="00F560A0">
      <w:pPr>
        <w:jc w:val="both"/>
      </w:pPr>
    </w:p>
    <w:p w14:paraId="0272C9A6" w14:textId="1275A564" w:rsidR="006C2F14" w:rsidRDefault="006C2F14" w:rsidP="00F560A0">
      <w:pPr>
        <w:jc w:val="both"/>
      </w:pPr>
      <w:r>
        <w:t xml:space="preserve">One possible triggering condition is the related to CBR level of the system. Specifically, </w:t>
      </w:r>
      <w:r w:rsidR="00BA391A">
        <w:t xml:space="preserve">UE-A </w:t>
      </w:r>
      <w:r>
        <w:t>s</w:t>
      </w:r>
      <w:r w:rsidR="00BA391A">
        <w:t>tart</w:t>
      </w:r>
      <w:r>
        <w:t>s</w:t>
      </w:r>
      <w:r w:rsidR="00BA391A">
        <w:t xml:space="preserve"> the transmission of inter-UE coordination</w:t>
      </w:r>
      <w:r>
        <w:t xml:space="preserve"> upon detecting </w:t>
      </w:r>
      <w:r w:rsidR="00BA391A">
        <w:t>high CBR</w:t>
      </w:r>
      <w:r>
        <w:t xml:space="preserve"> level</w:t>
      </w:r>
      <w:r w:rsidR="00BA391A">
        <w:t xml:space="preserve">. When a system experiences high CBR, the resource collision </w:t>
      </w:r>
      <w:r w:rsidR="00D51AA0">
        <w:t xml:space="preserve">possibility </w:t>
      </w:r>
      <w:r w:rsidR="00BA391A">
        <w:t>increas</w:t>
      </w:r>
      <w:r w:rsidR="00D51AA0">
        <w:t>es</w:t>
      </w:r>
      <w:r w:rsidR="00BA391A">
        <w:t xml:space="preserve">. Hence, it is desirable for UE-A to send inter-UE coordination to reduce the </w:t>
      </w:r>
      <w:r w:rsidR="00D51AA0">
        <w:t xml:space="preserve">resource </w:t>
      </w:r>
      <w:r w:rsidR="00BA391A">
        <w:t xml:space="preserve">collision </w:t>
      </w:r>
      <w:r w:rsidR="00D51AA0">
        <w:t>possibility</w:t>
      </w:r>
      <w:r w:rsidR="00BA391A">
        <w:t xml:space="preserve">. </w:t>
      </w:r>
      <w:r>
        <w:t>W</w:t>
      </w:r>
      <w:r w:rsidR="00BA391A">
        <w:t>hen a system experiences low CBR, the resource collision</w:t>
      </w:r>
      <w:r w:rsidR="00D51AA0">
        <w:t xml:space="preserve"> possibility</w:t>
      </w:r>
      <w:r w:rsidR="00BA391A">
        <w:t xml:space="preserve"> is l</w:t>
      </w:r>
      <w:r w:rsidR="00D51AA0">
        <w:t>ow</w:t>
      </w:r>
      <w:r>
        <w:t>,</w:t>
      </w:r>
      <w:r w:rsidR="00BA391A">
        <w:t xml:space="preserve"> and it is unnecessary for UE-A to send out inter-UE coordination. </w:t>
      </w:r>
      <w:r>
        <w:t>Furthermore, not every UE in a system needs to send inter-UE coordination</w:t>
      </w:r>
      <w:r w:rsidR="00D51AA0">
        <w:t xml:space="preserve"> when detecting </w:t>
      </w:r>
      <w:r>
        <w:t xml:space="preserve">high CBR level. Only the UE configured by higher layer </w:t>
      </w:r>
      <w:r w:rsidR="00D51AA0">
        <w:t xml:space="preserve">to send inter-UE coordination </w:t>
      </w:r>
      <w:r>
        <w:t xml:space="preserve">needs to </w:t>
      </w:r>
      <w:r w:rsidR="00D51AA0">
        <w:t>do so</w:t>
      </w:r>
      <w:r>
        <w:t xml:space="preserve">. </w:t>
      </w:r>
    </w:p>
    <w:p w14:paraId="5DAF3EB9" w14:textId="270618A3" w:rsidR="006C2F14" w:rsidRDefault="006C2F14" w:rsidP="00F560A0">
      <w:pPr>
        <w:jc w:val="both"/>
      </w:pPr>
    </w:p>
    <w:p w14:paraId="54A724C9" w14:textId="1E532AAF" w:rsidR="006C2F14" w:rsidRDefault="001B444E" w:rsidP="00F560A0">
      <w:pPr>
        <w:jc w:val="both"/>
        <w:rPr>
          <w:i/>
        </w:rPr>
      </w:pPr>
      <w:r w:rsidRPr="001B3C44">
        <w:rPr>
          <w:b/>
          <w:i/>
          <w:u w:val="single"/>
        </w:rPr>
        <w:t xml:space="preserve">Proposal </w:t>
      </w:r>
      <w:r w:rsidR="00246740">
        <w:rPr>
          <w:b/>
          <w:i/>
          <w:u w:val="single"/>
        </w:rPr>
        <w:t>1</w:t>
      </w:r>
      <w:r w:rsidRPr="001B3C44">
        <w:rPr>
          <w:b/>
          <w:i/>
          <w:u w:val="single"/>
        </w:rPr>
        <w:t>:</w:t>
      </w:r>
      <w:r w:rsidRPr="001B3C44">
        <w:rPr>
          <w:i/>
        </w:rPr>
        <w:t xml:space="preserve"> </w:t>
      </w:r>
      <w:r>
        <w:rPr>
          <w:i/>
        </w:rPr>
        <w:t>Confirm the working assumption that in inter-UE coordination scheme 1, UE-A sends the inter-UE coordination triggered by a condition other than an explicit request reception.</w:t>
      </w:r>
      <w:r w:rsidR="006C2F14">
        <w:rPr>
          <w:i/>
        </w:rPr>
        <w:t xml:space="preserve"> The possible triggering conditions include </w:t>
      </w:r>
    </w:p>
    <w:p w14:paraId="37198C8C" w14:textId="3EE7D6E5" w:rsidR="001B444E" w:rsidRDefault="006C2F14" w:rsidP="00EC1387">
      <w:pPr>
        <w:pStyle w:val="ListParagraph"/>
        <w:numPr>
          <w:ilvl w:val="0"/>
          <w:numId w:val="12"/>
        </w:numPr>
        <w:jc w:val="both"/>
        <w:rPr>
          <w:rFonts w:ascii="Times New Roman" w:eastAsia="Malgun Gothic" w:hAnsi="Times New Roman"/>
          <w:i/>
          <w:sz w:val="24"/>
          <w:szCs w:val="24"/>
          <w:lang w:eastAsia="zh-CN"/>
        </w:rPr>
      </w:pPr>
      <w:r w:rsidRPr="006C2F14">
        <w:rPr>
          <w:rFonts w:ascii="Times New Roman" w:eastAsia="Malgun Gothic" w:hAnsi="Times New Roman"/>
          <w:i/>
          <w:sz w:val="24"/>
          <w:szCs w:val="24"/>
          <w:lang w:eastAsia="zh-CN"/>
        </w:rPr>
        <w:t>CBR is higher than a threshold</w:t>
      </w:r>
    </w:p>
    <w:p w14:paraId="5F2BEC7A" w14:textId="2818C0D6" w:rsidR="006C2F14" w:rsidRPr="006C2F14" w:rsidRDefault="006C2F14" w:rsidP="00EC1387">
      <w:pPr>
        <w:pStyle w:val="ListParagraph"/>
        <w:numPr>
          <w:ilvl w:val="0"/>
          <w:numId w:val="1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w:t>
      </w:r>
      <w:r w:rsidR="00CA0169">
        <w:rPr>
          <w:rFonts w:ascii="Times New Roman" w:eastAsia="Malgun Gothic" w:hAnsi="Times New Roman"/>
          <w:i/>
          <w:sz w:val="24"/>
          <w:szCs w:val="24"/>
          <w:lang w:eastAsia="zh-CN"/>
        </w:rPr>
        <w:t>-A</w:t>
      </w:r>
      <w:r>
        <w:rPr>
          <w:rFonts w:ascii="Times New Roman" w:eastAsia="Malgun Gothic" w:hAnsi="Times New Roman"/>
          <w:i/>
          <w:sz w:val="24"/>
          <w:szCs w:val="24"/>
          <w:lang w:eastAsia="zh-CN"/>
        </w:rPr>
        <w:t xml:space="preserve"> is configured by higher layer</w:t>
      </w:r>
    </w:p>
    <w:p w14:paraId="0FB5F44B" w14:textId="3D360762" w:rsidR="001B444E" w:rsidRDefault="001B444E" w:rsidP="00F560A0">
      <w:pPr>
        <w:jc w:val="both"/>
      </w:pPr>
    </w:p>
    <w:p w14:paraId="5CC62021" w14:textId="6FCD1D97" w:rsidR="00A2793B" w:rsidRDefault="00A2793B" w:rsidP="00F560A0">
      <w:pPr>
        <w:jc w:val="both"/>
      </w:pPr>
      <w:r>
        <w:lastRenderedPageBreak/>
        <w:t>When UE-A sends the inter-UE coordination not triggered by an explicit requestion reception, UE-A does not know the resource selection parameters at UE-B (e.g., number of resources to be selected</w:t>
      </w:r>
      <w:r w:rsidR="00D51AA0">
        <w:t>, etc.</w:t>
      </w:r>
      <w:r>
        <w:t xml:space="preserve">), which are </w:t>
      </w:r>
      <w:r w:rsidR="00CA0169">
        <w:t>needed</w:t>
      </w:r>
      <w:r>
        <w:t xml:space="preserve"> in the legacy resource selection procedure. Hence, it is impossible for UE-A to identify the set of preferred resources. In this case, we think that UE-A only transmits the set of non-preferred resources. On the other hand, if UE-A transmit the set of preferred resources, then the preferred resources may be simultaneously </w:t>
      </w:r>
      <w:r w:rsidR="00D51AA0">
        <w:t>used</w:t>
      </w:r>
      <w:r>
        <w:t xml:space="preserve"> by multiple UE-Bs, which leads to high </w:t>
      </w:r>
      <w:r w:rsidR="00D51AA0">
        <w:t xml:space="preserve">resource </w:t>
      </w:r>
      <w:r>
        <w:t>collision</w:t>
      </w:r>
      <w:r w:rsidR="00D51AA0">
        <w:t xml:space="preserve"> possibility</w:t>
      </w:r>
      <w:r>
        <w:t xml:space="preserve">. </w:t>
      </w:r>
    </w:p>
    <w:p w14:paraId="01F83760" w14:textId="77777777" w:rsidR="00A2793B" w:rsidRDefault="00A2793B" w:rsidP="00F560A0">
      <w:pPr>
        <w:jc w:val="both"/>
      </w:pPr>
    </w:p>
    <w:p w14:paraId="0DB676D4" w14:textId="6D4003D9" w:rsidR="00A2793B" w:rsidRDefault="006C2F14" w:rsidP="00F560A0">
      <w:pPr>
        <w:jc w:val="both"/>
        <w:rPr>
          <w:i/>
        </w:rPr>
      </w:pPr>
      <w:r w:rsidRPr="001B3C44">
        <w:rPr>
          <w:b/>
          <w:i/>
          <w:u w:val="single"/>
        </w:rPr>
        <w:t xml:space="preserve">Proposal </w:t>
      </w:r>
      <w:r w:rsidR="00246740">
        <w:rPr>
          <w:b/>
          <w:i/>
          <w:u w:val="single"/>
        </w:rPr>
        <w:t>2</w:t>
      </w:r>
      <w:r w:rsidRPr="001B3C44">
        <w:rPr>
          <w:b/>
          <w:i/>
          <w:u w:val="single"/>
        </w:rPr>
        <w:t>:</w:t>
      </w:r>
      <w:r w:rsidRPr="001B3C44">
        <w:rPr>
          <w:i/>
        </w:rPr>
        <w:t xml:space="preserve"> </w:t>
      </w:r>
      <w:r>
        <w:rPr>
          <w:i/>
        </w:rPr>
        <w:t xml:space="preserve">When UE-A sends inter-UE coordination triggered by a condition other than an explicit request reception, the inter-UE coordination </w:t>
      </w:r>
      <w:r w:rsidR="00CA0169">
        <w:rPr>
          <w:i/>
        </w:rPr>
        <w:t xml:space="preserve">only </w:t>
      </w:r>
      <w:r>
        <w:rPr>
          <w:i/>
        </w:rPr>
        <w:t xml:space="preserve">contains the </w:t>
      </w:r>
      <w:r w:rsidR="00A2793B">
        <w:rPr>
          <w:i/>
        </w:rPr>
        <w:t>set of non-preferred resources.</w:t>
      </w:r>
    </w:p>
    <w:p w14:paraId="15C8C4D9" w14:textId="03255D9C" w:rsidR="00A2793B" w:rsidRDefault="00A2793B" w:rsidP="00F560A0">
      <w:pPr>
        <w:jc w:val="both"/>
      </w:pPr>
    </w:p>
    <w:p w14:paraId="62D61691" w14:textId="2CB090B6" w:rsidR="008340F7" w:rsidRPr="00315E1A" w:rsidRDefault="001C2327" w:rsidP="008340F7">
      <w:pPr>
        <w:pStyle w:val="Heading5"/>
        <w:rPr>
          <w:sz w:val="24"/>
          <w:szCs w:val="24"/>
        </w:rPr>
      </w:pPr>
      <w:r w:rsidRPr="00315E1A">
        <w:rPr>
          <w:sz w:val="24"/>
          <w:szCs w:val="24"/>
        </w:rPr>
        <w:t>UE-A’s behavior in determining the set of non-preferred resources</w:t>
      </w:r>
    </w:p>
    <w:p w14:paraId="51B60295" w14:textId="1B4C8D51" w:rsidR="00CC256E" w:rsidRPr="0064641E" w:rsidRDefault="00CC256E" w:rsidP="00CC256E">
      <w:pPr>
        <w:jc w:val="both"/>
        <w:rPr>
          <w:iCs/>
        </w:rPr>
      </w:pPr>
      <w:r>
        <w:rPr>
          <w:iCs/>
        </w:rPr>
        <w:t xml:space="preserve">Once the set of non-preferred resources for UE-B is determined, UE-A sends this set to UE-B. Considering that the number of non-preferred resources </w:t>
      </w:r>
      <w:r w:rsidR="008B1C36">
        <w:rPr>
          <w:iCs/>
        </w:rPr>
        <w:t>may be</w:t>
      </w:r>
      <w:r>
        <w:rPr>
          <w:iCs/>
        </w:rPr>
        <w:t xml:space="preserve"> large, it is efficient to indicate the set of non-preferred resources in terms of a resource map. This resource map can be carried in PSSCH</w:t>
      </w:r>
      <w:r w:rsidR="00351A45">
        <w:rPr>
          <w:iCs/>
        </w:rPr>
        <w:t xml:space="preserve"> via MAC-CE</w:t>
      </w:r>
      <w:r>
        <w:rPr>
          <w:iCs/>
        </w:rPr>
        <w:t xml:space="preserve">.  </w:t>
      </w:r>
    </w:p>
    <w:p w14:paraId="4E8DFC59" w14:textId="77777777" w:rsidR="00CC256E" w:rsidRDefault="00CC256E" w:rsidP="00CC256E">
      <w:pPr>
        <w:jc w:val="both"/>
        <w:rPr>
          <w:i/>
        </w:rPr>
      </w:pPr>
    </w:p>
    <w:p w14:paraId="3816C397" w14:textId="7D607F3E" w:rsidR="00CC256E" w:rsidRDefault="00CC256E" w:rsidP="00CC256E">
      <w:pPr>
        <w:jc w:val="both"/>
        <w:rPr>
          <w:i/>
        </w:rPr>
      </w:pPr>
      <w:r w:rsidRPr="001C381A">
        <w:rPr>
          <w:b/>
          <w:i/>
          <w:u w:val="single"/>
        </w:rPr>
        <w:t xml:space="preserve">Proposal </w:t>
      </w:r>
      <w:r w:rsidR="00315E1A">
        <w:rPr>
          <w:b/>
          <w:i/>
          <w:u w:val="single"/>
        </w:rPr>
        <w:t>3</w:t>
      </w:r>
      <w:r w:rsidRPr="001C381A">
        <w:rPr>
          <w:b/>
          <w:i/>
          <w:u w:val="single"/>
        </w:rPr>
        <w:t>:</w:t>
      </w:r>
      <w:r w:rsidRPr="001C381A">
        <w:rPr>
          <w:i/>
        </w:rPr>
        <w:t xml:space="preserve"> </w:t>
      </w:r>
      <w:r>
        <w:rPr>
          <w:i/>
        </w:rPr>
        <w:t xml:space="preserve">When UE-A sends </w:t>
      </w:r>
      <w:r w:rsidRPr="001B3C44">
        <w:rPr>
          <w:i/>
        </w:rPr>
        <w:t xml:space="preserve">a set of </w:t>
      </w:r>
      <w:r>
        <w:rPr>
          <w:i/>
        </w:rPr>
        <w:t>non-</w:t>
      </w:r>
      <w:r w:rsidRPr="001B3C44">
        <w:rPr>
          <w:i/>
        </w:rPr>
        <w:t xml:space="preserve">preferred resources </w:t>
      </w:r>
      <w:r>
        <w:rPr>
          <w:i/>
        </w:rPr>
        <w:t>to</w:t>
      </w:r>
      <w:r w:rsidRPr="001B3C44">
        <w:rPr>
          <w:i/>
        </w:rPr>
        <w:t xml:space="preserve"> UE-B</w:t>
      </w:r>
      <w:r>
        <w:rPr>
          <w:i/>
        </w:rPr>
        <w:t>, it uses a resource map to indicate the set of non-preferred resources for UE-B,</w:t>
      </w:r>
      <w:r w:rsidR="008B1C36">
        <w:rPr>
          <w:i/>
        </w:rPr>
        <w:t xml:space="preserve"> which is</w:t>
      </w:r>
      <w:r>
        <w:rPr>
          <w:i/>
        </w:rPr>
        <w:t xml:space="preserve"> carried in PSSCH</w:t>
      </w:r>
      <w:r w:rsidR="00351A45">
        <w:rPr>
          <w:i/>
        </w:rPr>
        <w:t xml:space="preserve"> via MAC-CE</w:t>
      </w:r>
      <w:r>
        <w:rPr>
          <w:i/>
        </w:rPr>
        <w:t xml:space="preserve">. </w:t>
      </w:r>
    </w:p>
    <w:p w14:paraId="5C5A48DA" w14:textId="77777777" w:rsidR="00CC256E" w:rsidRDefault="00CC256E" w:rsidP="00CC256E">
      <w:pPr>
        <w:jc w:val="both"/>
      </w:pPr>
    </w:p>
    <w:p w14:paraId="5C4CEC26" w14:textId="351DD288" w:rsidR="00CC256E" w:rsidRDefault="00CC256E" w:rsidP="00CC256E">
      <w:pPr>
        <w:jc w:val="both"/>
      </w:pPr>
      <w:r>
        <w:t xml:space="preserve">Besides indicating a set of non-preferred resources, the inter-UE coordination also includes additional assistance information. The assistance information may be obtained by channel measurements (e.g., measured RSRP, decoded data priority). This assistance information </w:t>
      </w:r>
      <w:r w:rsidR="008B1C36">
        <w:t>is</w:t>
      </w:r>
      <w:r>
        <w:t xml:space="preserve"> used in UE-B’s resource selection procedure. </w:t>
      </w:r>
    </w:p>
    <w:p w14:paraId="0E0C597B" w14:textId="77777777" w:rsidR="00CC256E" w:rsidRDefault="00CC256E" w:rsidP="00CC256E">
      <w:pPr>
        <w:jc w:val="both"/>
      </w:pPr>
    </w:p>
    <w:p w14:paraId="16C31CE3" w14:textId="2D54B1E4" w:rsidR="003B3A55" w:rsidRDefault="00CC256E" w:rsidP="00CC256E">
      <w:pPr>
        <w:jc w:val="both"/>
        <w:rPr>
          <w:i/>
        </w:rPr>
      </w:pPr>
      <w:r w:rsidRPr="001C381A">
        <w:rPr>
          <w:b/>
          <w:i/>
          <w:u w:val="single"/>
        </w:rPr>
        <w:t xml:space="preserve">Proposal </w:t>
      </w:r>
      <w:r w:rsidR="00315E1A">
        <w:rPr>
          <w:b/>
          <w:i/>
          <w:u w:val="single"/>
        </w:rPr>
        <w:t>4</w:t>
      </w:r>
      <w:r w:rsidRPr="001C381A">
        <w:rPr>
          <w:b/>
          <w:i/>
          <w:u w:val="single"/>
        </w:rPr>
        <w:t>:</w:t>
      </w:r>
      <w:r w:rsidRPr="001C381A">
        <w:rPr>
          <w:i/>
        </w:rPr>
        <w:t xml:space="preserve"> </w:t>
      </w:r>
      <w:r>
        <w:rPr>
          <w:i/>
        </w:rPr>
        <w:t>When UE-A sends a set of non-preferred resources to UE-B, it also includes additional assistance information for UE-B’s resource selection, e.g., measured RSRP, decoded data priority.</w:t>
      </w:r>
    </w:p>
    <w:p w14:paraId="32D731DF" w14:textId="77777777" w:rsidR="001C2327" w:rsidRDefault="001C2327" w:rsidP="00CC256E">
      <w:pPr>
        <w:jc w:val="both"/>
        <w:rPr>
          <w:i/>
        </w:rPr>
      </w:pPr>
    </w:p>
    <w:p w14:paraId="787A6317" w14:textId="36D5E4F4" w:rsidR="001C2327" w:rsidRPr="00315E1A" w:rsidRDefault="001C2327" w:rsidP="007C0160">
      <w:pPr>
        <w:pStyle w:val="Heading5"/>
        <w:rPr>
          <w:sz w:val="24"/>
          <w:szCs w:val="24"/>
        </w:rPr>
      </w:pPr>
      <w:r w:rsidRPr="00315E1A">
        <w:rPr>
          <w:sz w:val="24"/>
          <w:szCs w:val="24"/>
        </w:rPr>
        <w:t>UE-B’s behavior after receiving inter-UE coordination</w:t>
      </w:r>
    </w:p>
    <w:p w14:paraId="27ABF9F9" w14:textId="77777777" w:rsidR="009B02EF" w:rsidRDefault="00176F6B" w:rsidP="00176F6B">
      <w:pPr>
        <w:jc w:val="both"/>
      </w:pPr>
      <w:r>
        <w:t>Upon the reception of inter-UE coordination with a set of non-preferred resources, UE-B’s behavior in its resource selection is based on UE-B’s sensing results and received inter-UE coordination. The details are open.</w:t>
      </w:r>
    </w:p>
    <w:p w14:paraId="4CFC96BF" w14:textId="77777777" w:rsidR="009B02EF" w:rsidRDefault="009B02EF" w:rsidP="00176F6B">
      <w:pPr>
        <w:jc w:val="both"/>
      </w:pPr>
    </w:p>
    <w:p w14:paraId="29549CB3" w14:textId="77777777" w:rsidR="006902B3" w:rsidRDefault="009B02EF" w:rsidP="00176F6B">
      <w:pPr>
        <w:jc w:val="both"/>
      </w:pPr>
      <w:r>
        <w:t>In our view, UE-B first performs the legacy resource selection procedure to determine the set of candidate resources (</w:t>
      </w:r>
      <m:oMath>
        <m:sSub>
          <m:sSubPr>
            <m:ctrlPr>
              <w:rPr>
                <w:rFonts w:ascii="Cambria Math" w:hAnsi="Cambria Math"/>
              </w:rPr>
            </m:ctrlPr>
          </m:sSubPr>
          <m:e>
            <m:r>
              <w:rPr>
                <w:rFonts w:ascii="Cambria Math" w:hAnsi="Cambria Math"/>
              </w:rPr>
              <m:t>S</m:t>
            </m:r>
          </m:e>
          <m:sub>
            <m:r>
              <w:rPr>
                <w:rFonts w:ascii="Cambria Math" w:hAnsi="Cambria Math"/>
              </w:rPr>
              <m:t>A</m:t>
            </m:r>
          </m:sub>
        </m:sSub>
      </m:oMath>
      <w:r>
        <w:t>)</w:t>
      </w:r>
      <w:r w:rsidRPr="009B02EF">
        <w:t xml:space="preserve"> based on its own sensing results.</w:t>
      </w:r>
      <w:r>
        <w:t xml:space="preserve"> Then UE-B excludes from </w:t>
      </w:r>
      <m:oMath>
        <m:sSub>
          <m:sSubPr>
            <m:ctrlPr>
              <w:rPr>
                <w:rFonts w:ascii="Cambria Math" w:hAnsi="Cambria Math"/>
              </w:rPr>
            </m:ctrlPr>
          </m:sSubPr>
          <m:e>
            <m:r>
              <w:rPr>
                <w:rFonts w:ascii="Cambria Math" w:hAnsi="Cambria Math"/>
              </w:rPr>
              <m:t>S</m:t>
            </m:r>
          </m:e>
          <m:sub>
            <m:r>
              <w:rPr>
                <w:rFonts w:ascii="Cambria Math" w:hAnsi="Cambria Math"/>
              </w:rPr>
              <m:t>A</m:t>
            </m:r>
          </m:sub>
        </m:sSub>
      </m:oMath>
      <w:r>
        <w:t xml:space="preserve"> the set of non-preferred resources. </w:t>
      </w:r>
      <w:r w:rsidR="006902B3">
        <w:t xml:space="preserve">There are several options when this additional exclusion is performed. </w:t>
      </w:r>
    </w:p>
    <w:p w14:paraId="2A4153C1" w14:textId="77777777" w:rsidR="006902B3" w:rsidRDefault="006902B3" w:rsidP="00176F6B">
      <w:pPr>
        <w:jc w:val="both"/>
      </w:pPr>
    </w:p>
    <w:p w14:paraId="24D23FEA" w14:textId="77777777" w:rsidR="008D635D" w:rsidRDefault="006902B3" w:rsidP="00176F6B">
      <w:pPr>
        <w:jc w:val="both"/>
      </w:pPr>
      <w:r>
        <w:t xml:space="preserve">One option is after Step 7) of the resource selection procedure. However, this option may lead to empty candidate resources, which is not preferred. Another option is after Step 6) of the resource selection procedure. This option ensures the set of candidate resources reported to higher layer is larger than certain percentage of the total number of resources in the resource selection window. Hence, </w:t>
      </w:r>
      <w:r w:rsidR="008B6C3C">
        <w:t>this option</w:t>
      </w:r>
      <w:r w:rsidR="008D635D">
        <w:t xml:space="preserve"> is preferred</w:t>
      </w:r>
      <w:r w:rsidR="008B6C3C">
        <w:t xml:space="preserve">. </w:t>
      </w:r>
    </w:p>
    <w:p w14:paraId="3AAE5217" w14:textId="77777777" w:rsidR="008D635D" w:rsidRDefault="008D635D" w:rsidP="00176F6B">
      <w:pPr>
        <w:jc w:val="both"/>
      </w:pPr>
    </w:p>
    <w:p w14:paraId="42A294E0" w14:textId="43655DD9" w:rsidR="006902B3" w:rsidRDefault="008B6C3C" w:rsidP="00176F6B">
      <w:pPr>
        <w:jc w:val="both"/>
      </w:pPr>
      <w:r>
        <w:t xml:space="preserve">Another option is after Step 5a) of the resource selection procedure. We think this option does not make much difference from </w:t>
      </w:r>
      <w:r w:rsidR="008D635D">
        <w:t xml:space="preserve">after Step 6). To make the legacy resource exclusion steps impacted, we slightly prefer the additional resource exclusion of the set of non-preferred resource occurs after Step 6) of the resource selection procedure. </w:t>
      </w:r>
    </w:p>
    <w:p w14:paraId="3E7DB36F" w14:textId="77777777" w:rsidR="00176F6B" w:rsidRDefault="00176F6B" w:rsidP="00176F6B">
      <w:pPr>
        <w:jc w:val="both"/>
      </w:pPr>
    </w:p>
    <w:p w14:paraId="2C4B0697" w14:textId="233E1BF3" w:rsidR="00176F6B" w:rsidRPr="009B02EF" w:rsidRDefault="00176F6B" w:rsidP="008D635D">
      <w:pPr>
        <w:jc w:val="both"/>
        <w:rPr>
          <w:i/>
        </w:rPr>
      </w:pPr>
      <w:r w:rsidRPr="001C381A">
        <w:rPr>
          <w:b/>
          <w:i/>
          <w:u w:val="single"/>
        </w:rPr>
        <w:lastRenderedPageBreak/>
        <w:t xml:space="preserve">Proposal </w:t>
      </w:r>
      <w:r w:rsidR="00315E1A">
        <w:rPr>
          <w:b/>
          <w:i/>
          <w:u w:val="single"/>
        </w:rPr>
        <w:t>5</w:t>
      </w:r>
      <w:r w:rsidRPr="001C381A">
        <w:rPr>
          <w:b/>
          <w:i/>
          <w:u w:val="single"/>
        </w:rPr>
        <w:t>:</w:t>
      </w:r>
      <w:r w:rsidRPr="001C381A">
        <w:rPr>
          <w:i/>
        </w:rPr>
        <w:t xml:space="preserve"> </w:t>
      </w:r>
      <w:r>
        <w:rPr>
          <w:i/>
        </w:rPr>
        <w:t xml:space="preserve">When UE-B receives the inter-UE coordination with a set of non-preferred resources and UE-B performs sensing, </w:t>
      </w:r>
      <w:r w:rsidRPr="00176F6B">
        <w:rPr>
          <w:i/>
        </w:rPr>
        <w:t xml:space="preserve">UE-B </w:t>
      </w:r>
      <w:r w:rsidR="00571A63">
        <w:rPr>
          <w:i/>
        </w:rPr>
        <w:t xml:space="preserve">excludes from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571A63" w:rsidRPr="00176F6B">
        <w:rPr>
          <w:i/>
        </w:rPr>
        <w:t xml:space="preserve"> </w:t>
      </w:r>
      <w:r w:rsidR="00571A63">
        <w:rPr>
          <w:i/>
        </w:rPr>
        <w:t>the set of non-preferred resources</w:t>
      </w:r>
      <w:r w:rsidR="008D635D">
        <w:rPr>
          <w:i/>
        </w:rPr>
        <w:t xml:space="preserve"> after Step 6) of the resource selection procedure (Rel-16 TS 38.214 Section 8.1.4). </w:t>
      </w:r>
    </w:p>
    <w:p w14:paraId="5EB34F63" w14:textId="77B6F3D8" w:rsidR="00176F6B" w:rsidRDefault="00176F6B" w:rsidP="00CC256E">
      <w:pPr>
        <w:jc w:val="both"/>
        <w:rPr>
          <w:i/>
        </w:rPr>
      </w:pPr>
    </w:p>
    <w:p w14:paraId="122EB9FE" w14:textId="41166191" w:rsidR="001C2327" w:rsidRDefault="001C2327" w:rsidP="001C2327">
      <w:pPr>
        <w:jc w:val="both"/>
      </w:pPr>
      <w:r>
        <w:t xml:space="preserve">There is a processing time restriction when UE-B applies both its sensing results and the set of non-preferred resources in its resource (re)selection. Specifically, if the remaining PDB when the inter-UE coordination is received is small, then UE-B does not apply the inter-UE coordination in its resource (re)selection. This processing time restriction can be extended to the case of a set of preferred resources, and to the case where UE-B does not perform sensing. </w:t>
      </w:r>
    </w:p>
    <w:p w14:paraId="12A9D3B1" w14:textId="77777777" w:rsidR="001C2327" w:rsidRDefault="001C2327" w:rsidP="001C2327">
      <w:pPr>
        <w:jc w:val="both"/>
      </w:pPr>
    </w:p>
    <w:p w14:paraId="4466B290" w14:textId="74995066" w:rsidR="001C2327" w:rsidRDefault="001C2327" w:rsidP="001C2327">
      <w:pPr>
        <w:jc w:val="both"/>
      </w:pPr>
      <w:r w:rsidRPr="001C381A">
        <w:rPr>
          <w:b/>
          <w:i/>
          <w:u w:val="single"/>
        </w:rPr>
        <w:t xml:space="preserve">Proposal </w:t>
      </w:r>
      <w:r w:rsidR="00315E1A">
        <w:rPr>
          <w:b/>
          <w:i/>
          <w:u w:val="single"/>
        </w:rPr>
        <w:t>6</w:t>
      </w:r>
      <w:r w:rsidRPr="001C381A">
        <w:rPr>
          <w:b/>
          <w:i/>
          <w:u w:val="single"/>
        </w:rPr>
        <w:t>:</w:t>
      </w:r>
      <w:r w:rsidRPr="001C381A">
        <w:rPr>
          <w:i/>
        </w:rPr>
        <w:t xml:space="preserve"> </w:t>
      </w:r>
      <w:r>
        <w:rPr>
          <w:i/>
        </w:rPr>
        <w:t xml:space="preserve">If the remaining PDB when UE-B receives inter-UE coordination is small, then UE-B does not consider </w:t>
      </w:r>
      <w:r w:rsidR="008B1C36">
        <w:rPr>
          <w:i/>
        </w:rPr>
        <w:t>inter-UE coordination</w:t>
      </w:r>
      <w:r>
        <w:rPr>
          <w:i/>
        </w:rPr>
        <w:t xml:space="preserve"> in its resource (re)selection. </w:t>
      </w:r>
    </w:p>
    <w:p w14:paraId="40B59C01" w14:textId="77777777" w:rsidR="001C2327" w:rsidRDefault="001C2327" w:rsidP="00CC256E">
      <w:pPr>
        <w:jc w:val="both"/>
        <w:rPr>
          <w:i/>
        </w:rPr>
      </w:pPr>
    </w:p>
    <w:p w14:paraId="09490168" w14:textId="7DBCA400" w:rsidR="009966EE" w:rsidRPr="00315E1A" w:rsidRDefault="009966EE" w:rsidP="009966EE">
      <w:pPr>
        <w:pStyle w:val="Heading4"/>
        <w:jc w:val="both"/>
      </w:pPr>
      <w:r w:rsidRPr="00315E1A">
        <w:t>Inter-UE coordination with preferred resource set</w:t>
      </w:r>
    </w:p>
    <w:p w14:paraId="7994EE3B" w14:textId="73E80441" w:rsidR="009966EE" w:rsidRPr="009966EE" w:rsidRDefault="009966EE" w:rsidP="009966EE">
      <w:pPr>
        <w:jc w:val="both"/>
      </w:pPr>
      <w:r>
        <w:t>I</w:t>
      </w:r>
      <w:r w:rsidR="00F45D35">
        <w:t>f</w:t>
      </w:r>
      <w:r>
        <w:t xml:space="preserve"> inter-UE coordination </w:t>
      </w:r>
      <w:r w:rsidR="00F45D35">
        <w:t xml:space="preserve">is </w:t>
      </w:r>
      <w:r>
        <w:t xml:space="preserve">not triggered by an explicit request, the inter-UE coordination should not contain the set of preferred resources. This is because the inter-UE coordination is assumed to be used by multiple neighbor UEs of UE-A. If this set of preferred resources are received by multiple UE-Bs and more than one UE-B </w:t>
      </w:r>
      <w:r w:rsidR="00F45D35">
        <w:t xml:space="preserve">may directly </w:t>
      </w:r>
      <w:r>
        <w:t xml:space="preserve">use the resources in this set, the </w:t>
      </w:r>
      <w:r w:rsidR="00F45D35">
        <w:t xml:space="preserve">resource </w:t>
      </w:r>
      <w:r>
        <w:t xml:space="preserve">collision </w:t>
      </w:r>
      <w:r w:rsidR="00F45D35">
        <w:t xml:space="preserve">possibility </w:t>
      </w:r>
      <w:r>
        <w:t xml:space="preserve">is actually increased. </w:t>
      </w:r>
    </w:p>
    <w:p w14:paraId="0A45D210" w14:textId="46B17E92" w:rsidR="009966EE" w:rsidRDefault="009966EE" w:rsidP="009966EE">
      <w:pPr>
        <w:rPr>
          <w:strike/>
        </w:rPr>
      </w:pPr>
    </w:p>
    <w:p w14:paraId="16799782" w14:textId="1169E455" w:rsidR="00CC256E" w:rsidRPr="009966EE" w:rsidRDefault="009966EE" w:rsidP="00F560A0">
      <w:pPr>
        <w:jc w:val="both"/>
        <w:rPr>
          <w:i/>
        </w:rPr>
      </w:pPr>
      <w:r w:rsidRPr="001C381A">
        <w:rPr>
          <w:b/>
          <w:i/>
          <w:u w:val="single"/>
        </w:rPr>
        <w:t xml:space="preserve">Proposal </w:t>
      </w:r>
      <w:r w:rsidR="00315E1A">
        <w:rPr>
          <w:b/>
          <w:i/>
          <w:u w:val="single"/>
        </w:rPr>
        <w:t>7</w:t>
      </w:r>
      <w:r w:rsidRPr="001C381A">
        <w:rPr>
          <w:b/>
          <w:i/>
          <w:u w:val="single"/>
        </w:rPr>
        <w:t>:</w:t>
      </w:r>
      <w:r w:rsidRPr="001C381A">
        <w:rPr>
          <w:i/>
        </w:rPr>
        <w:t xml:space="preserve"> </w:t>
      </w:r>
      <w:r>
        <w:rPr>
          <w:i/>
        </w:rPr>
        <w:t xml:space="preserve">When the inter-UE coordination is triggered by a condition other than an explicit request reception, the inter-UE coordination </w:t>
      </w:r>
      <w:r w:rsidR="00CA0169">
        <w:rPr>
          <w:i/>
        </w:rPr>
        <w:t>does</w:t>
      </w:r>
      <w:r>
        <w:rPr>
          <w:i/>
        </w:rPr>
        <w:t xml:space="preserve"> not contain a set of preferred resources. </w:t>
      </w:r>
    </w:p>
    <w:p w14:paraId="267D99CF" w14:textId="77777777" w:rsidR="00CC256E" w:rsidRDefault="00CC256E" w:rsidP="00F560A0">
      <w:pPr>
        <w:jc w:val="both"/>
      </w:pPr>
    </w:p>
    <w:p w14:paraId="4B281390" w14:textId="516C2ECF" w:rsidR="00582C50" w:rsidRDefault="00246740" w:rsidP="00582C50">
      <w:pPr>
        <w:pStyle w:val="Heading3"/>
      </w:pPr>
      <w:r>
        <w:t>Inter-UE coordination triggered by explicit request</w:t>
      </w:r>
    </w:p>
    <w:p w14:paraId="56B19E7F" w14:textId="1CA63E0C" w:rsidR="00582C50" w:rsidRDefault="008A185C" w:rsidP="00176F6B">
      <w:pPr>
        <w:pStyle w:val="Heading4"/>
        <w:jc w:val="both"/>
      </w:pPr>
      <w:r>
        <w:t>Inter-UE coordination with preferred resource set</w:t>
      </w:r>
    </w:p>
    <w:p w14:paraId="7B9021FF" w14:textId="7B23E76A" w:rsidR="001C2327" w:rsidRPr="00315E1A" w:rsidRDefault="001C2327" w:rsidP="007C0160">
      <w:pPr>
        <w:pStyle w:val="Heading5"/>
        <w:rPr>
          <w:sz w:val="24"/>
          <w:szCs w:val="24"/>
        </w:rPr>
      </w:pPr>
      <w:r w:rsidRPr="00315E1A">
        <w:rPr>
          <w:sz w:val="24"/>
          <w:szCs w:val="24"/>
        </w:rPr>
        <w:t>Explicit request for inter-UE coordination</w:t>
      </w:r>
    </w:p>
    <w:p w14:paraId="546C799E" w14:textId="77777777" w:rsidR="00270368" w:rsidRDefault="00FB3E75" w:rsidP="00246740">
      <w:pPr>
        <w:jc w:val="both"/>
      </w:pPr>
      <w:r>
        <w:t xml:space="preserve">Consider </w:t>
      </w:r>
      <w:r w:rsidR="00246740">
        <w:t>inter-UE coordination scheme 1 where inter-UE coordination is triggered by an explicit request from UE-B</w:t>
      </w:r>
      <w:r>
        <w:t xml:space="preserve">. </w:t>
      </w:r>
      <w:r w:rsidR="00582C50">
        <w:t>W</w:t>
      </w:r>
      <w:r w:rsidR="00246740">
        <w:t xml:space="preserve">hen determining </w:t>
      </w:r>
      <w:r w:rsidR="00582C50">
        <w:t>a</w:t>
      </w:r>
      <w:r w:rsidR="00246740">
        <w:t xml:space="preserve"> set of preferred resources</w:t>
      </w:r>
      <w:r>
        <w:t xml:space="preserve"> for UE-B’s transmission</w:t>
      </w:r>
      <w:r w:rsidR="00246740">
        <w:t xml:space="preserve">, UE-A may apply the legacy resource selection procedure based on UE-A’s sensing results. To facilitate UE-A’s resource selection, UE-B may send the sensing related information in the explicit request. </w:t>
      </w:r>
    </w:p>
    <w:p w14:paraId="07E80D37" w14:textId="01AE3F08" w:rsidR="00270368" w:rsidRDefault="00270368" w:rsidP="00246740">
      <w:pPr>
        <w:jc w:val="both"/>
      </w:pPr>
    </w:p>
    <w:p w14:paraId="56E4402D" w14:textId="1CE52E9A" w:rsidR="004C2F5B" w:rsidRDefault="00270368" w:rsidP="00246740">
      <w:pPr>
        <w:jc w:val="both"/>
      </w:pPr>
      <w:r>
        <w:t xml:space="preserve">It was agreed </w:t>
      </w:r>
      <w:r w:rsidR="008F7773">
        <w:fldChar w:fldCharType="begin"/>
      </w:r>
      <w:r w:rsidR="008F7773">
        <w:instrText xml:space="preserve"> REF _Ref83039485 \r \h </w:instrText>
      </w:r>
      <w:r w:rsidR="008F7773">
        <w:fldChar w:fldCharType="separate"/>
      </w:r>
      <w:r w:rsidR="008F7773">
        <w:t>[2]</w:t>
      </w:r>
      <w:r w:rsidR="008F7773">
        <w:fldChar w:fldCharType="end"/>
      </w:r>
      <w:r w:rsidR="008F7773">
        <w:t xml:space="preserve"> </w:t>
      </w:r>
      <w:r>
        <w:t>that the explicit request includes priority value, the number of sub-channels in a slot and the resource reservation interval to be used for UE-B’s PSCCH/PSSCH transmission. It is open whether starting/ending time location of the resource selection window is also indicated in the explicit request. In our view, UE-A needs to know</w:t>
      </w:r>
      <w:r w:rsidR="004C2F5B">
        <w:t xml:space="preserve"> the set of preferred resources contained in inter-UE coordination should be restricted in which time duration. </w:t>
      </w:r>
    </w:p>
    <w:p w14:paraId="5A320D54" w14:textId="77777777" w:rsidR="004C2F5B" w:rsidRDefault="004C2F5B" w:rsidP="00246740">
      <w:pPr>
        <w:jc w:val="both"/>
      </w:pPr>
    </w:p>
    <w:p w14:paraId="48E16714" w14:textId="15930CE2" w:rsidR="004C2F5B" w:rsidRDefault="004C2F5B" w:rsidP="00246740">
      <w:pPr>
        <w:jc w:val="both"/>
      </w:pPr>
      <w:r>
        <w:t>On the other hand, UE-A may perform partial sensing where not all the resources in a resource selection window will be possibly selected</w:t>
      </w:r>
      <w:r w:rsidR="008F7773">
        <w:t xml:space="preserve"> due to the existence of partial sensing window</w:t>
      </w:r>
      <w:r>
        <w:t>. Hence, instead of indicating the “starting/ending time location of the resource selection window”, the explicit request may indicate the “starting/ending time location of the preferred resource set” and UE-A could determine the resource selection window accordingly.</w:t>
      </w:r>
    </w:p>
    <w:p w14:paraId="6F22A58C" w14:textId="1F35E2C6" w:rsidR="004C2F5B" w:rsidRDefault="004C2F5B" w:rsidP="00246740">
      <w:pPr>
        <w:jc w:val="both"/>
      </w:pPr>
    </w:p>
    <w:p w14:paraId="71498398" w14:textId="7F2A08B8" w:rsidR="004C2F5B" w:rsidRDefault="004C2F5B" w:rsidP="00246740">
      <w:pPr>
        <w:jc w:val="both"/>
      </w:pPr>
      <w:r>
        <w:t>UE-</w:t>
      </w:r>
      <w:r w:rsidR="001F2D91">
        <w:t xml:space="preserve">A </w:t>
      </w:r>
      <w:r w:rsidR="00A309AA">
        <w:t xml:space="preserve">also </w:t>
      </w:r>
      <w:r w:rsidR="001F2D91">
        <w:t xml:space="preserve">needs to know how many time resources are needed for the transmission of each TB. This is related to the number of preferred resources contained in the inter-UE coordination. </w:t>
      </w:r>
    </w:p>
    <w:p w14:paraId="41FEA505" w14:textId="77777777" w:rsidR="004C2F5B" w:rsidRDefault="004C2F5B" w:rsidP="00246740">
      <w:pPr>
        <w:jc w:val="both"/>
      </w:pPr>
    </w:p>
    <w:p w14:paraId="774F077A" w14:textId="31F6EBA2" w:rsidR="00FB3E75" w:rsidRPr="001F2D91" w:rsidRDefault="00246740" w:rsidP="00246740">
      <w:pPr>
        <w:jc w:val="both"/>
        <w:rPr>
          <w:i/>
        </w:rPr>
      </w:pPr>
      <w:r w:rsidRPr="001B3C44">
        <w:rPr>
          <w:b/>
          <w:i/>
          <w:u w:val="single"/>
        </w:rPr>
        <w:lastRenderedPageBreak/>
        <w:t xml:space="preserve">Proposal </w:t>
      </w:r>
      <w:r w:rsidR="00315E1A">
        <w:rPr>
          <w:b/>
          <w:i/>
          <w:u w:val="single"/>
        </w:rPr>
        <w:t>8</w:t>
      </w:r>
      <w:r w:rsidRPr="001B3C44">
        <w:rPr>
          <w:b/>
          <w:i/>
          <w:u w:val="single"/>
        </w:rPr>
        <w:t>:</w:t>
      </w:r>
      <w:r w:rsidRPr="001B3C44">
        <w:rPr>
          <w:i/>
        </w:rPr>
        <w:t xml:space="preserve"> </w:t>
      </w:r>
      <w:r>
        <w:rPr>
          <w:i/>
        </w:rPr>
        <w:t>When UE-B sends an explicit request to UE-A for inter-UE coordination</w:t>
      </w:r>
      <w:r w:rsidR="00FB3E75">
        <w:rPr>
          <w:i/>
        </w:rPr>
        <w:t xml:space="preserve"> with a set of preferred resources</w:t>
      </w:r>
      <w:r>
        <w:rPr>
          <w:i/>
        </w:rPr>
        <w:t xml:space="preserve">, </w:t>
      </w:r>
      <w:r w:rsidR="00FB3E75">
        <w:rPr>
          <w:i/>
        </w:rPr>
        <w:t>the explicit request</w:t>
      </w:r>
      <w:r>
        <w:rPr>
          <w:i/>
        </w:rPr>
        <w:t xml:space="preserve"> contains information</w:t>
      </w:r>
      <w:r w:rsidR="00FB3E75">
        <w:rPr>
          <w:i/>
        </w:rPr>
        <w:t xml:space="preserve"> </w:t>
      </w:r>
      <w:r w:rsidR="001F2D91">
        <w:rPr>
          <w:i/>
        </w:rPr>
        <w:t>of</w:t>
      </w:r>
      <w:r w:rsidR="00FB3E75">
        <w:rPr>
          <w:i/>
        </w:rPr>
        <w:t xml:space="preserve"> </w:t>
      </w:r>
      <w:r w:rsidR="004C2F5B">
        <w:rPr>
          <w:i/>
        </w:rPr>
        <w:t xml:space="preserve">the time window for the set of preferred resources and </w:t>
      </w:r>
      <w:r w:rsidR="00FB3E75">
        <w:rPr>
          <w:i/>
        </w:rPr>
        <w:t>the number of time resources</w:t>
      </w:r>
      <w:r w:rsidR="004C2F5B">
        <w:rPr>
          <w:i/>
        </w:rPr>
        <w:t xml:space="preserve"> for a TB</w:t>
      </w:r>
      <w:r w:rsidR="00FB3E75">
        <w:rPr>
          <w:i/>
        </w:rPr>
        <w:t xml:space="preserve"> to be selected. </w:t>
      </w:r>
    </w:p>
    <w:p w14:paraId="4287DB91" w14:textId="1416BE65" w:rsidR="00FB3E75" w:rsidRDefault="00FB3E75" w:rsidP="00246740">
      <w:pPr>
        <w:jc w:val="both"/>
      </w:pPr>
    </w:p>
    <w:p w14:paraId="4792EF0D" w14:textId="76114251" w:rsidR="001C2327" w:rsidRPr="00315E1A" w:rsidRDefault="001C2327" w:rsidP="007C0160">
      <w:pPr>
        <w:pStyle w:val="Heading5"/>
        <w:rPr>
          <w:sz w:val="24"/>
          <w:szCs w:val="24"/>
        </w:rPr>
      </w:pPr>
      <w:r w:rsidRPr="00315E1A">
        <w:rPr>
          <w:sz w:val="24"/>
          <w:szCs w:val="24"/>
        </w:rPr>
        <w:t>UE-A’s behavior in determining the set of preferred resources</w:t>
      </w:r>
    </w:p>
    <w:p w14:paraId="08136458" w14:textId="21B15584" w:rsidR="00FB3E75" w:rsidRDefault="00CC256E" w:rsidP="00246740">
      <w:pPr>
        <w:jc w:val="both"/>
      </w:pPr>
      <w:r>
        <w:t xml:space="preserve">When UE-A receives </w:t>
      </w:r>
      <w:r w:rsidR="0024104E">
        <w:t>an</w:t>
      </w:r>
      <w:r>
        <w:t xml:space="preserve"> explicit request from UE-B for the inter-UE coordination with a set of preferred resources, UE-A conducts the legacy resource selection procedure based on its sensing results with the corresponding parameters as indicated in the explicit request from UE-B. </w:t>
      </w:r>
    </w:p>
    <w:p w14:paraId="0E370D1D" w14:textId="77777777" w:rsidR="00FB3E75" w:rsidRDefault="00FB3E75" w:rsidP="00246740">
      <w:pPr>
        <w:jc w:val="both"/>
      </w:pPr>
    </w:p>
    <w:p w14:paraId="3BE57E72" w14:textId="54B62700" w:rsidR="00FB3E75" w:rsidRDefault="00FB3E75" w:rsidP="00246740">
      <w:pPr>
        <w:jc w:val="both"/>
      </w:pPr>
      <w:r w:rsidRPr="001B3C44">
        <w:rPr>
          <w:b/>
          <w:i/>
          <w:u w:val="single"/>
        </w:rPr>
        <w:t xml:space="preserve">Proposal </w:t>
      </w:r>
      <w:r w:rsidR="00315E1A">
        <w:rPr>
          <w:b/>
          <w:i/>
          <w:u w:val="single"/>
        </w:rPr>
        <w:t>9</w:t>
      </w:r>
      <w:r w:rsidRPr="001B3C44">
        <w:rPr>
          <w:b/>
          <w:i/>
          <w:u w:val="single"/>
        </w:rPr>
        <w:t>:</w:t>
      </w:r>
      <w:r w:rsidRPr="001B3C44">
        <w:rPr>
          <w:i/>
        </w:rPr>
        <w:t xml:space="preserve"> </w:t>
      </w:r>
      <w:r>
        <w:rPr>
          <w:i/>
        </w:rPr>
        <w:t xml:space="preserve">When UE-A receives an explicit request from UE-B for inter-UE coordination with a set of preferred resources, UE-A performs the legacy resource selection based on the parameters indicated in the explicit request. </w:t>
      </w:r>
    </w:p>
    <w:p w14:paraId="5EDCC251" w14:textId="77777777" w:rsidR="00FB3E75" w:rsidRDefault="00FB3E75" w:rsidP="00246740">
      <w:pPr>
        <w:jc w:val="both"/>
      </w:pPr>
    </w:p>
    <w:p w14:paraId="54EB03A9" w14:textId="4052901D" w:rsidR="00CC256E" w:rsidRPr="0064641E" w:rsidRDefault="00CC256E" w:rsidP="0024104E">
      <w:pPr>
        <w:jc w:val="both"/>
        <w:rPr>
          <w:iCs/>
        </w:rPr>
      </w:pPr>
      <w:r>
        <w:rPr>
          <w:iCs/>
        </w:rPr>
        <w:t xml:space="preserve">Once the set of preferred resources for UE-B is determined, UE-A sends this set to UE-B. For simplicity, it can be assumed that the number of preferred resources is upper bounded by 3. The </w:t>
      </w:r>
      <w:r w:rsidR="0024104E">
        <w:rPr>
          <w:iCs/>
        </w:rPr>
        <w:t xml:space="preserve">time and frequency resource allocations and the resource reservation period of preferred resources </w:t>
      </w:r>
      <w:r>
        <w:rPr>
          <w:iCs/>
        </w:rPr>
        <w:t xml:space="preserve">are transmitted from UE-A to UE-B. Considering the total payload size is limited and this information is needed with as small latency as possible, we propose to carry this information in SCI stage 2 via a new format. </w:t>
      </w:r>
    </w:p>
    <w:p w14:paraId="56F848F4" w14:textId="77777777" w:rsidR="00CC256E" w:rsidRDefault="00CC256E" w:rsidP="00CC256E">
      <w:pPr>
        <w:jc w:val="both"/>
        <w:rPr>
          <w:i/>
        </w:rPr>
      </w:pPr>
    </w:p>
    <w:p w14:paraId="1CA935AF" w14:textId="6DBDDF33" w:rsidR="0024104E" w:rsidRDefault="0024104E" w:rsidP="0024104E">
      <w:pPr>
        <w:jc w:val="both"/>
        <w:rPr>
          <w:i/>
        </w:rPr>
      </w:pPr>
      <w:r w:rsidRPr="001C381A">
        <w:rPr>
          <w:b/>
          <w:i/>
          <w:u w:val="single"/>
        </w:rPr>
        <w:t xml:space="preserve">Proposal </w:t>
      </w:r>
      <w:r>
        <w:rPr>
          <w:b/>
          <w:i/>
          <w:u w:val="single"/>
        </w:rPr>
        <w:t>1</w:t>
      </w:r>
      <w:r w:rsidR="00315E1A">
        <w:rPr>
          <w:b/>
          <w:i/>
          <w:u w:val="single"/>
        </w:rPr>
        <w:t>0</w:t>
      </w:r>
      <w:r w:rsidRPr="001C381A">
        <w:rPr>
          <w:b/>
          <w:i/>
          <w:u w:val="single"/>
        </w:rPr>
        <w:t>:</w:t>
      </w:r>
      <w:r w:rsidRPr="001C381A">
        <w:rPr>
          <w:i/>
        </w:rPr>
        <w:t xml:space="preserve"> </w:t>
      </w:r>
      <w:r>
        <w:rPr>
          <w:i/>
        </w:rPr>
        <w:t xml:space="preserve">When UE-A sends </w:t>
      </w:r>
      <w:r w:rsidRPr="001B3C44">
        <w:rPr>
          <w:i/>
        </w:rPr>
        <w:t xml:space="preserve">a set of preferred resources </w:t>
      </w:r>
      <w:r>
        <w:rPr>
          <w:i/>
        </w:rPr>
        <w:t>to</w:t>
      </w:r>
      <w:r w:rsidRPr="001B3C44">
        <w:rPr>
          <w:i/>
        </w:rPr>
        <w:t xml:space="preserve"> UE-B</w:t>
      </w:r>
      <w:r>
        <w:rPr>
          <w:i/>
        </w:rPr>
        <w:t>, it uses SCI stage 2 to indicate the time and frequency allocation and reservation period of the preferred resources.</w:t>
      </w:r>
    </w:p>
    <w:p w14:paraId="5F862382" w14:textId="258BFEE5" w:rsidR="00FB3E75" w:rsidRDefault="00FB3E75" w:rsidP="00246740">
      <w:pPr>
        <w:jc w:val="both"/>
      </w:pPr>
    </w:p>
    <w:p w14:paraId="06BE52D7" w14:textId="0D221236" w:rsidR="001C2327" w:rsidRPr="00315E1A" w:rsidRDefault="001C2327" w:rsidP="007C0160">
      <w:pPr>
        <w:pStyle w:val="Heading5"/>
        <w:rPr>
          <w:sz w:val="24"/>
          <w:szCs w:val="24"/>
        </w:rPr>
      </w:pPr>
      <w:r w:rsidRPr="00315E1A">
        <w:rPr>
          <w:sz w:val="24"/>
          <w:szCs w:val="24"/>
        </w:rPr>
        <w:t>UE-B’s behavior after receiving inter-UE coordination</w:t>
      </w:r>
    </w:p>
    <w:p w14:paraId="26E9C2AA" w14:textId="5C972B15" w:rsidR="003B3A55" w:rsidRDefault="003B3A55" w:rsidP="00246740">
      <w:pPr>
        <w:jc w:val="both"/>
      </w:pPr>
      <w:r>
        <w:t xml:space="preserve">Upon the reception of inter-UE coordination with a set of preferred resources, UE-B’s behavior in its resource selection was considered under two different options. </w:t>
      </w:r>
    </w:p>
    <w:p w14:paraId="2E5C9A80" w14:textId="5E946843" w:rsidR="003B3A55" w:rsidRDefault="003B3A55" w:rsidP="00246740">
      <w:pPr>
        <w:jc w:val="both"/>
      </w:pPr>
    </w:p>
    <w:p w14:paraId="6C494C9F" w14:textId="77777777" w:rsidR="00975788" w:rsidRDefault="008E4912" w:rsidP="00975788">
      <w:pPr>
        <w:jc w:val="both"/>
      </w:pPr>
      <w:r>
        <w:t xml:space="preserve">In Option A where UE-B also performs its own sensing, UE-B’s resource (re)selection is based on both UE-B’s sensing results and the received inter-UE coordination information. </w:t>
      </w:r>
    </w:p>
    <w:p w14:paraId="43F21AE5" w14:textId="77777777" w:rsidR="00975788" w:rsidRDefault="00975788" w:rsidP="00975788">
      <w:pPr>
        <w:jc w:val="both"/>
      </w:pPr>
    </w:p>
    <w:p w14:paraId="6B50A95F" w14:textId="038A2282" w:rsidR="00975788" w:rsidRDefault="00975788" w:rsidP="00246740">
      <w:pPr>
        <w:jc w:val="both"/>
      </w:pPr>
      <w:r>
        <w:t xml:space="preserve">Denoted by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the set of candidate resources resulting from UE-B’s resource selection. Denote by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the intersection between the received set of preferred resources and the set of candidate resources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Denote by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the subset of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without including the elements from set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w:t>
      </w:r>
    </w:p>
    <w:p w14:paraId="60E16B56" w14:textId="77777777" w:rsidR="00975788" w:rsidRDefault="00975788" w:rsidP="00246740">
      <w:pPr>
        <w:jc w:val="both"/>
      </w:pPr>
    </w:p>
    <w:p w14:paraId="619F4020" w14:textId="57635238" w:rsidR="00975788" w:rsidRDefault="00975788" w:rsidP="00246740">
      <w:pPr>
        <w:jc w:val="both"/>
      </w:pPr>
      <w:r>
        <w:t>UE-B’s PHY layer reports bo</w:t>
      </w:r>
      <w:r w:rsidRPr="00975788">
        <w:t xml:space="preserve">th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r>
          <m:rPr>
            <m:sty m:val="p"/>
          </m:rPr>
          <w:rPr>
            <w:rFonts w:ascii="Cambria Math" w:hAnsi="Cambria Math"/>
          </w:rPr>
          <m:t>’</m:t>
        </m:r>
      </m:oMath>
      <w:r w:rsidRPr="00975788">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r>
          <m:rPr>
            <m:sty m:val="p"/>
          </m:rPr>
          <w:rPr>
            <w:rFonts w:ascii="Cambria Math" w:hAnsi="Cambria Math"/>
          </w:rPr>
          <m:t>’</m:t>
        </m:r>
      </m:oMath>
      <w:r w:rsidRPr="00975788">
        <w:t xml:space="preserve"> to higher layer</w:t>
      </w:r>
      <w:r>
        <w:t xml:space="preserve">. UE-B’s higher layer may compare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with the desired number of resources. If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is larger than or equal to the desired number of resources, then UE-B randomly select the desired number of 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If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is smaller than the desired number of resources, then UE-B selects all the elements from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and the remaining resources are randomly selected from the set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r>
          <m:rPr>
            <m:sty m:val="p"/>
          </m:rPr>
          <w:rPr>
            <w:rFonts w:ascii="Cambria Math" w:hAnsi="Cambria Math"/>
          </w:rPr>
          <m:t>’</m:t>
        </m:r>
      </m:oMath>
      <w:r>
        <w:t xml:space="preserve">. </w:t>
      </w:r>
    </w:p>
    <w:p w14:paraId="626FE9DD" w14:textId="77777777" w:rsidR="007C0160" w:rsidRDefault="007C0160" w:rsidP="00246740">
      <w:pPr>
        <w:jc w:val="both"/>
      </w:pPr>
    </w:p>
    <w:p w14:paraId="6453510B" w14:textId="35F4B984" w:rsidR="00176F6B" w:rsidRDefault="008E4912" w:rsidP="008E4912">
      <w:pPr>
        <w:jc w:val="both"/>
        <w:rPr>
          <w:i/>
        </w:rPr>
      </w:pPr>
      <w:r w:rsidRPr="001C381A">
        <w:rPr>
          <w:b/>
          <w:i/>
          <w:u w:val="single"/>
        </w:rPr>
        <w:t xml:space="preserve">Proposal </w:t>
      </w:r>
      <w:r w:rsidR="007C0160">
        <w:rPr>
          <w:b/>
          <w:i/>
          <w:u w:val="single"/>
        </w:rPr>
        <w:t>1</w:t>
      </w:r>
      <w:r w:rsidR="00315E1A">
        <w:rPr>
          <w:b/>
          <w:i/>
          <w:u w:val="single"/>
        </w:rPr>
        <w:t>1</w:t>
      </w:r>
      <w:r w:rsidRPr="001C381A">
        <w:rPr>
          <w:b/>
          <w:i/>
          <w:u w:val="single"/>
        </w:rPr>
        <w:t>:</w:t>
      </w:r>
      <w:r w:rsidRPr="001C381A">
        <w:rPr>
          <w:i/>
        </w:rPr>
        <w:t xml:space="preserve"> </w:t>
      </w:r>
      <w:r>
        <w:rPr>
          <w:i/>
        </w:rPr>
        <w:t>When UE-B receives the inter-UE coordination with a set of preferred resources and UE-B perform</w:t>
      </w:r>
      <w:r w:rsidR="00D9540A">
        <w:rPr>
          <w:i/>
        </w:rPr>
        <w:t>s</w:t>
      </w:r>
      <w:r>
        <w:rPr>
          <w:i/>
        </w:rPr>
        <w:t xml:space="preserve"> sensing</w:t>
      </w:r>
      <w:r w:rsidR="00975788">
        <w:rPr>
          <w:i/>
        </w:rPr>
        <w:t xml:space="preserve"> (i.e., Option A of scheme 1)</w:t>
      </w:r>
      <w:r>
        <w:rPr>
          <w:i/>
        </w:rPr>
        <w:t>,</w:t>
      </w:r>
      <w:r w:rsidR="00D9540A">
        <w:rPr>
          <w:i/>
        </w:rPr>
        <w:t xml:space="preserve"> </w:t>
      </w:r>
    </w:p>
    <w:p w14:paraId="2F370914" w14:textId="77777777" w:rsidR="00C81ADB" w:rsidRDefault="00D9540A" w:rsidP="00EC1387">
      <w:pPr>
        <w:pStyle w:val="ListParagraph"/>
        <w:numPr>
          <w:ilvl w:val="0"/>
          <w:numId w:val="14"/>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UE-B</w:t>
      </w:r>
      <w:r w:rsidR="00C81ADB">
        <w:rPr>
          <w:rFonts w:ascii="Times New Roman" w:eastAsia="Malgun Gothic" w:hAnsi="Times New Roman"/>
          <w:i/>
          <w:sz w:val="24"/>
          <w:szCs w:val="24"/>
          <w:lang w:eastAsia="zh-CN"/>
        </w:rPr>
        <w:t>’s PHY layer</w:t>
      </w:r>
    </w:p>
    <w:p w14:paraId="456AEB19" w14:textId="655A8C12" w:rsidR="008E4912" w:rsidRDefault="00176F6B" w:rsidP="00EC1387">
      <w:pPr>
        <w:pStyle w:val="ListParagraph"/>
        <w:numPr>
          <w:ilvl w:val="1"/>
          <w:numId w:val="14"/>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performs the resource selection procedure to determine </w:t>
      </w:r>
      <w:r w:rsidR="0024104E">
        <w:rPr>
          <w:rFonts w:ascii="Times New Roman" w:eastAsia="Malgun Gothic" w:hAnsi="Times New Roman"/>
          <w:i/>
          <w:sz w:val="24"/>
          <w:szCs w:val="24"/>
          <w:lang w:eastAsia="zh-CN"/>
        </w:rPr>
        <w:t>a</w:t>
      </w:r>
      <w:r w:rsidRPr="00176F6B">
        <w:rPr>
          <w:rFonts w:ascii="Times New Roman" w:eastAsia="Malgun Gothic" w:hAnsi="Times New Roman"/>
          <w:i/>
          <w:sz w:val="24"/>
          <w:szCs w:val="24"/>
          <w:lang w:eastAsia="zh-CN"/>
        </w:rPr>
        <w:t xml:space="preserve"> set of candidate resources</w:t>
      </w:r>
      <w:r>
        <w:rPr>
          <w:rFonts w:ascii="Times New Roman" w:eastAsia="Malgun Gothic" w:hAnsi="Times New Roman"/>
          <w:i/>
          <w:sz w:val="24"/>
          <w:szCs w:val="24"/>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w:t>
      </w:r>
      <w:r w:rsidRPr="00176F6B">
        <w:rPr>
          <w:rFonts w:ascii="Times New Roman" w:eastAsia="Malgun Gothic" w:hAnsi="Times New Roman"/>
          <w:i/>
          <w:sz w:val="24"/>
          <w:szCs w:val="24"/>
          <w:lang w:eastAsia="zh-CN"/>
        </w:rPr>
        <w:t xml:space="preserve"> based on its own sensing results.</w:t>
      </w:r>
    </w:p>
    <w:p w14:paraId="0BB0C9D3" w14:textId="540E4E07" w:rsidR="00176F6B" w:rsidRPr="00176F6B" w:rsidRDefault="00176F6B" w:rsidP="00EC1387">
      <w:pPr>
        <w:pStyle w:val="ListParagraph"/>
        <w:numPr>
          <w:ilvl w:val="1"/>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takes the intersection (denoted by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Pr>
          <w:rFonts w:ascii="Times New Roman" w:eastAsia="Malgun Gothic" w:hAnsi="Times New Roman"/>
          <w:i/>
          <w:sz w:val="24"/>
          <w:szCs w:val="24"/>
          <w:lang w:eastAsia="zh-CN"/>
        </w:rPr>
        <w:t xml:space="preserve">) between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C81ADB">
        <w:rPr>
          <w:rFonts w:ascii="Times New Roman" w:eastAsia="Malgun Gothic" w:hAnsi="Times New Roman"/>
          <w:i/>
          <w:sz w:val="24"/>
          <w:szCs w:val="24"/>
          <w:lang w:eastAsia="zh-CN"/>
        </w:rPr>
        <w:t xml:space="preserve"> and the set of preferred resources.</w:t>
      </w:r>
    </w:p>
    <w:p w14:paraId="2AEE2DB1" w14:textId="4E525343" w:rsidR="00C81ADB" w:rsidRDefault="00C81ADB" w:rsidP="00EC1387">
      <w:pPr>
        <w:pStyle w:val="ListParagraph"/>
        <w:numPr>
          <w:ilvl w:val="1"/>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reports </w:t>
      </w:r>
      <w:r w:rsidR="00A47ECC">
        <w:rPr>
          <w:rFonts w:ascii="Times New Roman" w:eastAsia="Malgun Gothic" w:hAnsi="Times New Roman"/>
          <w:i/>
          <w:sz w:val="24"/>
          <w:szCs w:val="24"/>
          <w:lang w:eastAsia="zh-CN"/>
        </w:rPr>
        <w:t xml:space="preserve">both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Pr>
          <w:rFonts w:ascii="Times New Roman" w:eastAsia="Malgun Gothic" w:hAnsi="Times New Roman"/>
          <w:i/>
          <w:sz w:val="24"/>
          <w:szCs w:val="24"/>
          <w:lang w:eastAsia="zh-CN"/>
        </w:rPr>
        <w:t xml:space="preserve"> and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Pr>
          <w:rFonts w:ascii="Times New Roman" w:eastAsia="Malgun Gothic" w:hAnsi="Times New Roman"/>
          <w:i/>
          <w:sz w:val="24"/>
          <w:szCs w:val="24"/>
          <w:lang w:eastAsia="zh-CN"/>
        </w:rPr>
        <w:t xml:space="preserve"> to higher layer. </w:t>
      </w:r>
    </w:p>
    <w:p w14:paraId="6F5BF170" w14:textId="00209097" w:rsidR="00C81ADB" w:rsidRDefault="00C81ADB" w:rsidP="00EC1387">
      <w:pPr>
        <w:pStyle w:val="ListParagraph"/>
        <w:numPr>
          <w:ilvl w:val="0"/>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UE-B’s higher layer</w:t>
      </w:r>
    </w:p>
    <w:p w14:paraId="7C57AB5F" w14:textId="7061DCB3" w:rsidR="00C81ADB" w:rsidRDefault="00C81ADB" w:rsidP="00EC1387">
      <w:pPr>
        <w:pStyle w:val="ListParagraph"/>
        <w:numPr>
          <w:ilvl w:val="1"/>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lastRenderedPageBreak/>
        <w:t xml:space="preserve">randomly selects </w:t>
      </w:r>
      <w:r w:rsidRPr="00C81ADB">
        <w:rPr>
          <w:rFonts w:ascii="Times New Roman" w:eastAsia="Malgun Gothic" w:hAnsi="Times New Roman"/>
          <w:i/>
          <w:sz w:val="24"/>
          <w:szCs w:val="24"/>
          <w:lang w:eastAsia="zh-CN"/>
        </w:rPr>
        <w:t>the desired number of resources</w:t>
      </w:r>
      <w:r>
        <w:rPr>
          <w:rFonts w:ascii="Times New Roman" w:eastAsia="Malgun Gothic" w:hAnsi="Times New Roman"/>
          <w:i/>
          <w:sz w:val="24"/>
          <w:szCs w:val="24"/>
          <w:lang w:eastAsia="zh-CN"/>
        </w:rPr>
        <w:t xml:space="preserve"> from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p>
    <w:p w14:paraId="0D2327CE" w14:textId="248B27B5" w:rsidR="009B02EF" w:rsidRPr="00C81ADB" w:rsidRDefault="00C81ADB" w:rsidP="00EC1387">
      <w:pPr>
        <w:pStyle w:val="ListParagraph"/>
        <w:numPr>
          <w:ilvl w:val="2"/>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w:t>
      </w:r>
      <w:r w:rsidR="00975788">
        <w:rPr>
          <w:rFonts w:ascii="Times New Roman" w:eastAsia="Malgun Gothic" w:hAnsi="Times New Roman"/>
          <w:i/>
          <w:sz w:val="24"/>
          <w:szCs w:val="24"/>
          <w:lang w:eastAsia="zh-CN"/>
        </w:rPr>
        <w:t>n case</w:t>
      </w:r>
      <w:r>
        <w:rPr>
          <w:rFonts w:ascii="Times New Roman" w:eastAsia="Malgun Gothic" w:hAnsi="Times New Roman"/>
          <w:i/>
          <w:sz w:val="24"/>
          <w:szCs w:val="24"/>
          <w:lang w:eastAsia="zh-CN"/>
        </w:rPr>
        <w:t xml:space="preserve"> the desired number of resources is larger than the cardinality of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Pr>
          <w:rFonts w:ascii="Times New Roman" w:eastAsia="Malgun Gothic" w:hAnsi="Times New Roman"/>
          <w:i/>
          <w:sz w:val="24"/>
          <w:szCs w:val="24"/>
          <w:lang w:eastAsia="zh-CN"/>
        </w:rPr>
        <w:t xml:space="preserve">, </w:t>
      </w:r>
      <w:r w:rsidR="00975788">
        <w:rPr>
          <w:rFonts w:ascii="Times New Roman" w:eastAsia="Malgun Gothic" w:hAnsi="Times New Roman"/>
          <w:i/>
          <w:sz w:val="24"/>
          <w:szCs w:val="24"/>
          <w:lang w:eastAsia="zh-CN"/>
        </w:rPr>
        <w:t xml:space="preserve">selects all resources from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sidR="00975788">
        <w:rPr>
          <w:rFonts w:ascii="Times New Roman" w:eastAsia="Malgun Gothic" w:hAnsi="Times New Roman"/>
          <w:i/>
          <w:sz w:val="24"/>
          <w:szCs w:val="24"/>
          <w:lang w:eastAsia="zh-CN"/>
        </w:rPr>
        <w:t xml:space="preserve"> and then </w:t>
      </w:r>
      <w:r>
        <w:rPr>
          <w:rFonts w:ascii="Times New Roman" w:eastAsia="Malgun Gothic" w:hAnsi="Times New Roman"/>
          <w:i/>
          <w:sz w:val="24"/>
          <w:szCs w:val="24"/>
          <w:lang w:eastAsia="zh-CN"/>
        </w:rPr>
        <w:t xml:space="preserve">randomly selects the remaining resources from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xml:space="preserve">’. </m:t>
        </m:r>
      </m:oMath>
    </w:p>
    <w:p w14:paraId="4951F792" w14:textId="77777777" w:rsidR="00C81ADB" w:rsidRPr="00C81ADB" w:rsidRDefault="00C81ADB" w:rsidP="00C81ADB">
      <w:pPr>
        <w:pStyle w:val="ListParagraph"/>
        <w:ind w:left="2160"/>
        <w:jc w:val="both"/>
        <w:rPr>
          <w:rFonts w:ascii="Times New Roman" w:eastAsia="Malgun Gothic" w:hAnsi="Times New Roman"/>
          <w:i/>
          <w:sz w:val="24"/>
          <w:szCs w:val="24"/>
          <w:lang w:eastAsia="zh-CN"/>
        </w:rPr>
      </w:pPr>
    </w:p>
    <w:p w14:paraId="5843B36E" w14:textId="2BC01AE9" w:rsidR="008E4912" w:rsidRDefault="003B3A55" w:rsidP="00246740">
      <w:pPr>
        <w:jc w:val="both"/>
      </w:pPr>
      <w:r>
        <w:t xml:space="preserve">In Option B where UE-B does not perform its own sensing, UE-B could only rely on the inter-UE coordination for its resource </w:t>
      </w:r>
      <w:r w:rsidR="0024104E">
        <w:t>(re)</w:t>
      </w:r>
      <w:r>
        <w:t xml:space="preserve">selection. </w:t>
      </w:r>
      <w:r w:rsidR="008E4912">
        <w:t xml:space="preserve">If the desired number of resources is less than the number of resources in the set of preferred resources, then UE-B randomly (re)selects a desired number of resources from the set of preferred resources. If the desired number of resources is larger than or equal to the number of resources in the set of preferred resources, then UE-B (re)selects all the resources in the set of preferred resources. The remaining resources could be obtained by UE-B’s random resource selection. </w:t>
      </w:r>
    </w:p>
    <w:p w14:paraId="048F95B9" w14:textId="77777777" w:rsidR="003B3A55" w:rsidRDefault="003B3A55" w:rsidP="00246740">
      <w:pPr>
        <w:jc w:val="both"/>
      </w:pPr>
    </w:p>
    <w:p w14:paraId="59245A74" w14:textId="5D052E2B" w:rsidR="003B3A55" w:rsidRDefault="003B3A55" w:rsidP="00246740">
      <w:pPr>
        <w:jc w:val="both"/>
        <w:rPr>
          <w:i/>
        </w:rPr>
      </w:pPr>
      <w:r w:rsidRPr="001C381A">
        <w:rPr>
          <w:b/>
          <w:i/>
          <w:u w:val="single"/>
        </w:rPr>
        <w:t xml:space="preserve">Proposal </w:t>
      </w:r>
      <w:r w:rsidR="00176F6B">
        <w:rPr>
          <w:b/>
          <w:i/>
          <w:u w:val="single"/>
        </w:rPr>
        <w:t>1</w:t>
      </w:r>
      <w:r w:rsidR="00315E1A">
        <w:rPr>
          <w:b/>
          <w:i/>
          <w:u w:val="single"/>
        </w:rPr>
        <w:t>2</w:t>
      </w:r>
      <w:r w:rsidRPr="001C381A">
        <w:rPr>
          <w:b/>
          <w:i/>
          <w:u w:val="single"/>
        </w:rPr>
        <w:t>:</w:t>
      </w:r>
      <w:r w:rsidRPr="001C381A">
        <w:rPr>
          <w:i/>
        </w:rPr>
        <w:t xml:space="preserve"> </w:t>
      </w:r>
      <w:r>
        <w:rPr>
          <w:i/>
        </w:rPr>
        <w:t>When UE-B receives the inter-UE coordination with a set of preferred resources and UE-B does not perform sensing</w:t>
      </w:r>
      <w:r w:rsidR="00A47ECC">
        <w:rPr>
          <w:i/>
        </w:rPr>
        <w:t xml:space="preserve"> (i.e., Option B of scheme 1)</w:t>
      </w:r>
      <w:r>
        <w:rPr>
          <w:i/>
        </w:rPr>
        <w:t xml:space="preserve">, </w:t>
      </w:r>
    </w:p>
    <w:p w14:paraId="773B1184" w14:textId="70729A61" w:rsidR="003B3A55" w:rsidRDefault="00C547EA" w:rsidP="00EC1387">
      <w:pPr>
        <w:pStyle w:val="ListParagraph"/>
        <w:numPr>
          <w:ilvl w:val="0"/>
          <w:numId w:val="13"/>
        </w:numPr>
        <w:jc w:val="both"/>
        <w:rPr>
          <w:rFonts w:ascii="Times New Roman" w:eastAsia="Malgun Gothic" w:hAnsi="Times New Roman"/>
          <w:i/>
          <w:sz w:val="24"/>
          <w:szCs w:val="24"/>
          <w:lang w:eastAsia="zh-CN"/>
        </w:rPr>
      </w:pPr>
      <w:r w:rsidRPr="003B3A55">
        <w:rPr>
          <w:rFonts w:ascii="Times New Roman" w:eastAsia="Malgun Gothic" w:hAnsi="Times New Roman"/>
          <w:i/>
          <w:sz w:val="24"/>
          <w:szCs w:val="24"/>
          <w:lang w:eastAsia="zh-CN"/>
        </w:rPr>
        <w:t>if the desired number of resources is less than</w:t>
      </w:r>
      <w:r>
        <w:rPr>
          <w:rFonts w:ascii="Times New Roman" w:eastAsia="Malgun Gothic" w:hAnsi="Times New Roman"/>
          <w:i/>
          <w:sz w:val="24"/>
          <w:szCs w:val="24"/>
          <w:lang w:eastAsia="zh-CN"/>
        </w:rPr>
        <w:t xml:space="preserve"> the number of resources in the set of preferred resources,</w:t>
      </w:r>
      <w:r w:rsidRPr="003B3A55">
        <w:rPr>
          <w:rFonts w:ascii="Times New Roman" w:eastAsia="Malgun Gothic" w:hAnsi="Times New Roman"/>
          <w:i/>
          <w:sz w:val="24"/>
          <w:szCs w:val="24"/>
          <w:lang w:eastAsia="zh-CN"/>
        </w:rPr>
        <w:t xml:space="preserve"> </w:t>
      </w:r>
      <w:r w:rsidR="003B3A55" w:rsidRPr="003B3A55">
        <w:rPr>
          <w:rFonts w:ascii="Times New Roman" w:eastAsia="Malgun Gothic" w:hAnsi="Times New Roman"/>
          <w:i/>
          <w:sz w:val="24"/>
          <w:szCs w:val="24"/>
          <w:lang w:eastAsia="zh-CN"/>
        </w:rPr>
        <w:t>UE-B randomly (re)selects a desired number of resources from the set of preferred resources</w:t>
      </w:r>
      <w:r w:rsidR="003B3A55">
        <w:rPr>
          <w:rFonts w:ascii="Times New Roman" w:eastAsia="Malgun Gothic" w:hAnsi="Times New Roman"/>
          <w:i/>
          <w:sz w:val="24"/>
          <w:szCs w:val="24"/>
          <w:lang w:eastAsia="zh-CN"/>
        </w:rPr>
        <w:t>.</w:t>
      </w:r>
    </w:p>
    <w:p w14:paraId="6277ADCB" w14:textId="7589A411" w:rsidR="003B3A55" w:rsidRPr="003B3A55" w:rsidRDefault="00C547EA" w:rsidP="00EC1387">
      <w:pPr>
        <w:pStyle w:val="ListParagraph"/>
        <w:numPr>
          <w:ilvl w:val="0"/>
          <w:numId w:val="13"/>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the desired number of resources is larger than or equal to the number of resources in the set of preferred resources, </w:t>
      </w:r>
      <w:r w:rsidR="003B3A55">
        <w:rPr>
          <w:rFonts w:ascii="Times New Roman" w:eastAsia="Malgun Gothic" w:hAnsi="Times New Roman"/>
          <w:i/>
          <w:sz w:val="24"/>
          <w:szCs w:val="24"/>
          <w:lang w:eastAsia="zh-CN"/>
        </w:rPr>
        <w:t>UE-B (re)selects all the resources in the set of preferred resources</w:t>
      </w:r>
      <w:r>
        <w:rPr>
          <w:rFonts w:ascii="Times New Roman" w:eastAsia="Malgun Gothic" w:hAnsi="Times New Roman"/>
          <w:i/>
          <w:sz w:val="24"/>
          <w:szCs w:val="24"/>
          <w:lang w:eastAsia="zh-CN"/>
        </w:rPr>
        <w:t xml:space="preserve"> and </w:t>
      </w:r>
      <w:r w:rsidR="008E4912">
        <w:rPr>
          <w:rFonts w:ascii="Times New Roman" w:eastAsia="Malgun Gothic" w:hAnsi="Times New Roman"/>
          <w:i/>
          <w:sz w:val="24"/>
          <w:szCs w:val="24"/>
          <w:lang w:eastAsia="zh-CN"/>
        </w:rPr>
        <w:t xml:space="preserve">performs random resource selection for the remaining resources. </w:t>
      </w:r>
      <w:r w:rsidR="003B3A55">
        <w:rPr>
          <w:rFonts w:ascii="Times New Roman" w:eastAsia="Malgun Gothic" w:hAnsi="Times New Roman"/>
          <w:i/>
          <w:sz w:val="24"/>
          <w:szCs w:val="24"/>
          <w:lang w:eastAsia="zh-CN"/>
        </w:rPr>
        <w:t xml:space="preserve"> </w:t>
      </w:r>
    </w:p>
    <w:p w14:paraId="39206DBB" w14:textId="77777777" w:rsidR="003B3A55" w:rsidRDefault="003B3A55" w:rsidP="00246740">
      <w:pPr>
        <w:jc w:val="both"/>
      </w:pPr>
    </w:p>
    <w:p w14:paraId="3AB9E947" w14:textId="7D5DBCEE" w:rsidR="008A185C" w:rsidRDefault="008A185C" w:rsidP="008A185C">
      <w:pPr>
        <w:pStyle w:val="Heading4"/>
        <w:jc w:val="both"/>
      </w:pPr>
      <w:r>
        <w:t>Inter-UE coordination with non-preferred resource set</w:t>
      </w:r>
    </w:p>
    <w:p w14:paraId="442466FF" w14:textId="44635C48" w:rsidR="007C0160" w:rsidRPr="00315E1A" w:rsidRDefault="007C0160" w:rsidP="007C0160">
      <w:pPr>
        <w:pStyle w:val="Heading5"/>
        <w:rPr>
          <w:sz w:val="24"/>
          <w:szCs w:val="24"/>
        </w:rPr>
      </w:pPr>
      <w:r w:rsidRPr="00315E1A">
        <w:rPr>
          <w:sz w:val="24"/>
          <w:szCs w:val="24"/>
        </w:rPr>
        <w:t>Explicit request for inter-UE coordination</w:t>
      </w:r>
    </w:p>
    <w:p w14:paraId="479B9401" w14:textId="12200451" w:rsidR="00582C50" w:rsidRDefault="00582C50" w:rsidP="00CC256E">
      <w:pPr>
        <w:jc w:val="both"/>
        <w:rPr>
          <w:color w:val="000000" w:themeColor="text1"/>
        </w:rPr>
      </w:pPr>
      <w:r>
        <w:rPr>
          <w:color w:val="000000" w:themeColor="text1"/>
        </w:rPr>
        <w:t>Upon receiving explicit request from UE-B for inter-UE coordination, UE-A may send the</w:t>
      </w:r>
      <w:r w:rsidR="0028398C">
        <w:rPr>
          <w:color w:val="000000" w:themeColor="text1"/>
        </w:rPr>
        <w:t xml:space="preserve"> set of non-preferred resources to UE-</w:t>
      </w:r>
      <w:r>
        <w:rPr>
          <w:color w:val="000000" w:themeColor="text1"/>
        </w:rPr>
        <w:t xml:space="preserve">B. This set of non-preferred resources is used in UE-B’s resource selection procedure, assuming UE-B has its own sensing results. </w:t>
      </w:r>
    </w:p>
    <w:p w14:paraId="31BB4CA4" w14:textId="77777777" w:rsidR="00CC256E" w:rsidRPr="00FB3E75" w:rsidRDefault="00CC256E" w:rsidP="00CC256E">
      <w:pPr>
        <w:jc w:val="both"/>
        <w:rPr>
          <w:b/>
          <w:bCs/>
          <w:color w:val="FF0000"/>
        </w:rPr>
      </w:pPr>
    </w:p>
    <w:p w14:paraId="6A7A587B" w14:textId="7F889829" w:rsidR="00FB3E75" w:rsidRDefault="00CC256E" w:rsidP="00246740">
      <w:pPr>
        <w:jc w:val="both"/>
        <w:rPr>
          <w:i/>
        </w:rPr>
      </w:pPr>
      <w:r w:rsidRPr="001C381A">
        <w:rPr>
          <w:b/>
          <w:i/>
          <w:u w:val="single"/>
        </w:rPr>
        <w:t xml:space="preserve">Proposal </w:t>
      </w:r>
      <w:r w:rsidR="00176F6B">
        <w:rPr>
          <w:b/>
          <w:i/>
          <w:u w:val="single"/>
        </w:rPr>
        <w:t>1</w:t>
      </w:r>
      <w:r w:rsidR="00315E1A">
        <w:rPr>
          <w:b/>
          <w:i/>
          <w:u w:val="single"/>
        </w:rPr>
        <w:t>3</w:t>
      </w:r>
      <w:r w:rsidRPr="001C381A">
        <w:rPr>
          <w:b/>
          <w:i/>
          <w:u w:val="single"/>
        </w:rPr>
        <w:t>:</w:t>
      </w:r>
      <w:r w:rsidRPr="001C381A">
        <w:rPr>
          <w:i/>
        </w:rPr>
        <w:t xml:space="preserve"> </w:t>
      </w:r>
      <w:r w:rsidR="00582C50">
        <w:rPr>
          <w:i/>
        </w:rPr>
        <w:t xml:space="preserve">For explicit request triggered inter-UE coordination, it is supported that the inter-UE coordination contains a set of non-preferred resources. </w:t>
      </w:r>
    </w:p>
    <w:p w14:paraId="012FBDA6" w14:textId="3AFDDDDF" w:rsidR="00CA342B" w:rsidRDefault="00CA342B" w:rsidP="00246740">
      <w:pPr>
        <w:jc w:val="both"/>
        <w:rPr>
          <w:i/>
        </w:rPr>
      </w:pPr>
    </w:p>
    <w:p w14:paraId="1EA61562" w14:textId="0EBE7F41" w:rsidR="00CA342B" w:rsidRDefault="00CA342B" w:rsidP="00246740">
      <w:pPr>
        <w:jc w:val="both"/>
      </w:pPr>
      <w:r>
        <w:t>When determining a set of non-preferred resources for UE-B’s transmission, it was agreed</w:t>
      </w:r>
      <w:r w:rsidR="00C547EA">
        <w:t xml:space="preserve"> </w:t>
      </w:r>
      <w:r>
        <w:t xml:space="preserve">that a non-preferred resource is a reserved resource identified by UE-A from other UEs’ SCI and RSRP measurement, with details open. In legacy resource selection procedure, a UE excludes a resource if it is reserved by another UE and the corresponding RSRP measurement is larger than a RSRP threshold. The RSRP threshold depends on the data priority level indicated in other UEs’ SCI and the transmit UE’s own data priority level. </w:t>
      </w:r>
    </w:p>
    <w:p w14:paraId="19A0271E" w14:textId="60A5860F" w:rsidR="00CA342B" w:rsidRDefault="00CA342B" w:rsidP="00246740">
      <w:pPr>
        <w:jc w:val="both"/>
      </w:pPr>
    </w:p>
    <w:p w14:paraId="25E46257" w14:textId="4670C887" w:rsidR="00CA342B" w:rsidRDefault="008A185C" w:rsidP="00246740">
      <w:pPr>
        <w:jc w:val="both"/>
      </w:pPr>
      <w:r>
        <w:t xml:space="preserve">To facilitate UE-A’s determination of a set of non-preferred resources, UE-B needs to indicate the RSRP threshold via the explicit request. If the RSRP measurement is above this (pre)configured RSRP threshold, then the corresponding reserved resources are considered as non-preferred resources. Otherwise, the corresponding reserved resources are not considered as non-preferred resources. </w:t>
      </w:r>
      <w:r w:rsidR="00CA342B">
        <w:t xml:space="preserve">An alternative scheme is that a data priority is </w:t>
      </w:r>
      <w:r>
        <w:t>indicated in UE-B’s explicit request for inter-UE coordination</w:t>
      </w:r>
      <w:r w:rsidR="00CA342B">
        <w:t xml:space="preserve">. UE-A applies this data priority, as well as the data priority of a reserving UE, to determine the RSRP threshold when determining the set of non-preferred resources. </w:t>
      </w:r>
    </w:p>
    <w:p w14:paraId="4053701A" w14:textId="77777777" w:rsidR="00CA342B" w:rsidRPr="00CA342B" w:rsidRDefault="00CA342B" w:rsidP="00246740">
      <w:pPr>
        <w:jc w:val="both"/>
      </w:pPr>
    </w:p>
    <w:p w14:paraId="3BD8B800" w14:textId="2AA6FDA8" w:rsidR="00CA342B" w:rsidRDefault="00CA342B" w:rsidP="00CA342B">
      <w:pPr>
        <w:jc w:val="both"/>
      </w:pPr>
      <w:r w:rsidRPr="001B3C44">
        <w:rPr>
          <w:b/>
          <w:i/>
          <w:u w:val="single"/>
        </w:rPr>
        <w:t xml:space="preserve">Proposal </w:t>
      </w:r>
      <w:r>
        <w:rPr>
          <w:b/>
          <w:i/>
          <w:u w:val="single"/>
        </w:rPr>
        <w:t>1</w:t>
      </w:r>
      <w:r w:rsidR="00315E1A">
        <w:rPr>
          <w:b/>
          <w:i/>
          <w:u w:val="single"/>
        </w:rPr>
        <w:t>4</w:t>
      </w:r>
      <w:r w:rsidRPr="001B3C44">
        <w:rPr>
          <w:b/>
          <w:i/>
          <w:u w:val="single"/>
        </w:rPr>
        <w:t>:</w:t>
      </w:r>
      <w:r w:rsidRPr="001B3C44">
        <w:rPr>
          <w:i/>
        </w:rPr>
        <w:t xml:space="preserve"> </w:t>
      </w:r>
      <w:r>
        <w:rPr>
          <w:i/>
        </w:rPr>
        <w:t xml:space="preserve">When UE-B sends an explicit request to UE-A for inter-UE coordination with a set of non-preferred resources, the explicit request contains a </w:t>
      </w:r>
      <w:r w:rsidRPr="0033006B">
        <w:rPr>
          <w:i/>
        </w:rPr>
        <w:t>RSRP threshold</w:t>
      </w:r>
      <w:r>
        <w:rPr>
          <w:i/>
        </w:rPr>
        <w:t xml:space="preserve"> or a </w:t>
      </w:r>
      <w:r w:rsidRPr="0033006B">
        <w:rPr>
          <w:i/>
        </w:rPr>
        <w:t>data priority</w:t>
      </w:r>
      <w:r w:rsidR="008A185C">
        <w:rPr>
          <w:i/>
        </w:rPr>
        <w:t xml:space="preserve"> for UE-A’s determination of non-preferred resources. </w:t>
      </w:r>
    </w:p>
    <w:p w14:paraId="6FE55553" w14:textId="43471702" w:rsidR="00582C50" w:rsidRDefault="00582C50" w:rsidP="00246740">
      <w:pPr>
        <w:jc w:val="both"/>
      </w:pPr>
    </w:p>
    <w:p w14:paraId="194A6EB0" w14:textId="4A50C344" w:rsidR="007C0160" w:rsidRPr="00315E1A" w:rsidRDefault="007C0160" w:rsidP="007C0160">
      <w:pPr>
        <w:pStyle w:val="Heading5"/>
        <w:rPr>
          <w:sz w:val="24"/>
          <w:szCs w:val="24"/>
        </w:rPr>
      </w:pPr>
      <w:r w:rsidRPr="00315E1A">
        <w:rPr>
          <w:sz w:val="24"/>
          <w:szCs w:val="24"/>
        </w:rPr>
        <w:t>UE-A’s behavior in determining the set of non-preferred resources</w:t>
      </w:r>
    </w:p>
    <w:p w14:paraId="26DD0FEF" w14:textId="00C15A7D" w:rsidR="0028398C" w:rsidRDefault="005763CF" w:rsidP="0028398C">
      <w:pPr>
        <w:jc w:val="both"/>
      </w:pPr>
      <w:r>
        <w:t xml:space="preserve">It was working assumption that for Scheme 1 with non-preferred resource set, the condition 1-B-2 is supported. Specifically, the resources where UE-A, as an intended receiver of UE-B, does not expect to perform sidelink reception from UE-B due to half duplex operation. </w:t>
      </w:r>
      <w:r w:rsidR="000A244F">
        <w:t xml:space="preserve">The details on half duplex operation </w:t>
      </w:r>
      <w:r w:rsidR="008340F7">
        <w:t>are</w:t>
      </w:r>
      <w:r w:rsidR="000A244F">
        <w:t xml:space="preserve"> open. </w:t>
      </w:r>
    </w:p>
    <w:p w14:paraId="204FC54D" w14:textId="2F50DC03" w:rsidR="000A244F" w:rsidRDefault="000A244F" w:rsidP="0028398C">
      <w:pPr>
        <w:jc w:val="both"/>
      </w:pPr>
    </w:p>
    <w:p w14:paraId="73DED082" w14:textId="448C2FCA" w:rsidR="008340F7" w:rsidRDefault="000A244F" w:rsidP="0028398C">
      <w:pPr>
        <w:jc w:val="both"/>
      </w:pPr>
      <w:r>
        <w:t>In our view,</w:t>
      </w:r>
      <w:r w:rsidR="001B0968">
        <w:t xml:space="preserve"> </w:t>
      </w:r>
      <w:r w:rsidR="008340F7">
        <w:t xml:space="preserve">UE-A may have scheduled sidelink or uplink transmissions on a slot, which makes it infeasible to receive UE-B’s sidelink data on the same slot due to half duplex operation. On the other hand, if UE-A has a scheduled PSFCH reception on a slot, which makes it infeasible to transmit PSFCH on the same slot due to half duplex operation. This restriction of PSFCH transmission on a slot makes it infeasible for UE-A to receive UE-B’s sidelink data on certain slots. </w:t>
      </w:r>
    </w:p>
    <w:p w14:paraId="3D49EEC3" w14:textId="58597113" w:rsidR="005763CF" w:rsidRDefault="005763CF" w:rsidP="0028398C">
      <w:pPr>
        <w:jc w:val="both"/>
      </w:pPr>
    </w:p>
    <w:p w14:paraId="0657B65F" w14:textId="22B752FE" w:rsidR="008340F7" w:rsidRDefault="005763CF" w:rsidP="008340F7">
      <w:pPr>
        <w:jc w:val="both"/>
        <w:rPr>
          <w:i/>
        </w:rPr>
      </w:pPr>
      <w:r w:rsidRPr="001C381A">
        <w:rPr>
          <w:b/>
          <w:i/>
          <w:u w:val="single"/>
        </w:rPr>
        <w:t xml:space="preserve">Proposal </w:t>
      </w:r>
      <w:r>
        <w:rPr>
          <w:b/>
          <w:i/>
          <w:u w:val="single"/>
        </w:rPr>
        <w:t>1</w:t>
      </w:r>
      <w:r w:rsidR="00315E1A">
        <w:rPr>
          <w:b/>
          <w:i/>
          <w:u w:val="single"/>
        </w:rPr>
        <w:t>5</w:t>
      </w:r>
      <w:r w:rsidRPr="001C381A">
        <w:rPr>
          <w:b/>
          <w:i/>
          <w:u w:val="single"/>
        </w:rPr>
        <w:t>:</w:t>
      </w:r>
      <w:r w:rsidRPr="001C381A">
        <w:rPr>
          <w:i/>
        </w:rPr>
        <w:t xml:space="preserve"> </w:t>
      </w:r>
      <w:r>
        <w:rPr>
          <w:i/>
        </w:rPr>
        <w:t xml:space="preserve">In inter-UE coordination scheme 1 with non-preferred resource set, confirm the working assumption of condition 1-B-2. </w:t>
      </w:r>
    </w:p>
    <w:p w14:paraId="69F63D5F" w14:textId="0FB56F81" w:rsidR="00582C50" w:rsidRPr="008340F7" w:rsidRDefault="005763CF" w:rsidP="00EC1387">
      <w:pPr>
        <w:pStyle w:val="ListParagraph"/>
        <w:numPr>
          <w:ilvl w:val="0"/>
          <w:numId w:val="20"/>
        </w:numPr>
        <w:jc w:val="both"/>
        <w:rPr>
          <w:rFonts w:ascii="Times New Roman" w:eastAsia="Malgun Gothic" w:hAnsi="Times New Roman"/>
          <w:i/>
          <w:sz w:val="24"/>
          <w:szCs w:val="24"/>
          <w:lang w:eastAsia="zh-CN"/>
        </w:rPr>
      </w:pPr>
      <w:r w:rsidRPr="008340F7">
        <w:rPr>
          <w:rFonts w:ascii="Times New Roman" w:eastAsia="Malgun Gothic" w:hAnsi="Times New Roman"/>
          <w:i/>
          <w:sz w:val="24"/>
          <w:szCs w:val="24"/>
          <w:lang w:eastAsia="zh-CN"/>
        </w:rPr>
        <w:t xml:space="preserve">UE-A does not expect to perform sidelink reception </w:t>
      </w:r>
      <w:r w:rsidR="000A244F" w:rsidRPr="008340F7">
        <w:rPr>
          <w:rFonts w:ascii="Times New Roman" w:eastAsia="Malgun Gothic" w:hAnsi="Times New Roman"/>
          <w:i/>
          <w:sz w:val="24"/>
          <w:szCs w:val="24"/>
          <w:lang w:eastAsia="zh-CN"/>
        </w:rPr>
        <w:t xml:space="preserve">from UE-B </w:t>
      </w:r>
      <w:r w:rsidRPr="008340F7">
        <w:rPr>
          <w:rFonts w:ascii="Times New Roman" w:eastAsia="Malgun Gothic" w:hAnsi="Times New Roman"/>
          <w:i/>
          <w:sz w:val="24"/>
          <w:szCs w:val="24"/>
          <w:lang w:eastAsia="zh-CN"/>
        </w:rPr>
        <w:t>due to half duplex constraint</w:t>
      </w:r>
      <w:r w:rsidR="008340F7" w:rsidRPr="008340F7">
        <w:rPr>
          <w:rFonts w:ascii="Times New Roman" w:eastAsia="Malgun Gothic" w:hAnsi="Times New Roman"/>
          <w:i/>
          <w:sz w:val="24"/>
          <w:szCs w:val="24"/>
          <w:lang w:eastAsia="zh-CN"/>
        </w:rPr>
        <w:t>s, since UE-A has already scheduled sidelink</w:t>
      </w:r>
      <w:r w:rsidR="008340F7">
        <w:rPr>
          <w:rFonts w:ascii="Times New Roman" w:eastAsia="Malgun Gothic" w:hAnsi="Times New Roman"/>
          <w:i/>
          <w:sz w:val="24"/>
          <w:szCs w:val="24"/>
          <w:lang w:eastAsia="zh-CN"/>
        </w:rPr>
        <w:t>/</w:t>
      </w:r>
      <w:r w:rsidR="008340F7" w:rsidRPr="008340F7">
        <w:rPr>
          <w:rFonts w:ascii="Times New Roman" w:eastAsia="Malgun Gothic" w:hAnsi="Times New Roman"/>
          <w:i/>
          <w:sz w:val="24"/>
          <w:szCs w:val="24"/>
          <w:lang w:eastAsia="zh-CN"/>
        </w:rPr>
        <w:t>uplink transmission or PSFCH reception on the corresponding slots.</w:t>
      </w:r>
    </w:p>
    <w:p w14:paraId="6EF174C0" w14:textId="77777777" w:rsidR="008340F7" w:rsidRDefault="008340F7" w:rsidP="0028398C">
      <w:pPr>
        <w:jc w:val="both"/>
        <w:rPr>
          <w:i/>
        </w:rPr>
      </w:pPr>
    </w:p>
    <w:p w14:paraId="7BC79804" w14:textId="41240885" w:rsidR="00582C50" w:rsidRPr="00315E1A" w:rsidRDefault="007C0160" w:rsidP="007C0160">
      <w:pPr>
        <w:pStyle w:val="Heading5"/>
        <w:rPr>
          <w:sz w:val="24"/>
          <w:szCs w:val="24"/>
        </w:rPr>
      </w:pPr>
      <w:r w:rsidRPr="00315E1A">
        <w:rPr>
          <w:sz w:val="24"/>
          <w:szCs w:val="24"/>
        </w:rPr>
        <w:t xml:space="preserve">UE-B’s behavior after receiving inter-UE coordination </w:t>
      </w:r>
    </w:p>
    <w:p w14:paraId="0A4AA863" w14:textId="2E5DB04F" w:rsidR="00246740" w:rsidRDefault="007C0160" w:rsidP="00246740">
      <w:pPr>
        <w:jc w:val="both"/>
      </w:pPr>
      <w:r>
        <w:t>When receiving the inter-UE coordination with a set of non-preferred resources, UE-B’s behavior is the same no matter whether or not the inter-UE coordination is triggered by explicit request. In other words, the descriptions in Section 2.1.1.1.3 apply to the case where the inter-UE coordination is triggered by</w:t>
      </w:r>
      <w:r w:rsidR="00863FBE">
        <w:t xml:space="preserve"> an</w:t>
      </w:r>
      <w:r>
        <w:t xml:space="preserve"> explicit request. </w:t>
      </w:r>
    </w:p>
    <w:p w14:paraId="705CE416" w14:textId="77777777" w:rsidR="00200EFC" w:rsidRDefault="00200EFC" w:rsidP="00D0700E">
      <w:pPr>
        <w:jc w:val="both"/>
      </w:pPr>
    </w:p>
    <w:p w14:paraId="566F095C" w14:textId="3C4C4453" w:rsidR="00200EFC" w:rsidRPr="00315E1A" w:rsidRDefault="001D24AE" w:rsidP="007C0160">
      <w:pPr>
        <w:pStyle w:val="Heading4"/>
      </w:pPr>
      <w:r w:rsidRPr="00315E1A">
        <w:t xml:space="preserve">Determination between preferred and non-preferred resource set </w:t>
      </w:r>
    </w:p>
    <w:p w14:paraId="387EDCA7" w14:textId="682FD867" w:rsidR="007C0160" w:rsidRDefault="007C0160" w:rsidP="00887B9F">
      <w:pPr>
        <w:jc w:val="both"/>
      </w:pPr>
      <w:r>
        <w:t>In the above two sub-sections, we discuss th</w:t>
      </w:r>
      <w:r w:rsidR="00711927">
        <w:t xml:space="preserve">at at </w:t>
      </w:r>
      <w:r w:rsidR="00863FBE">
        <w:t>an</w:t>
      </w:r>
      <w:r w:rsidR="00711927">
        <w:t xml:space="preserve"> explicit request, UE-A may provide a set of preferred resources or may provide a set of non-preferred resources. The remaining issue is how does UE-A determine whether the inter-UE coordination should contain a set of preferred resources or a set of non-preferred resources. </w:t>
      </w:r>
    </w:p>
    <w:p w14:paraId="3BD0CF70" w14:textId="77777777" w:rsidR="007C0160" w:rsidRDefault="007C0160" w:rsidP="00887B9F">
      <w:pPr>
        <w:jc w:val="both"/>
      </w:pPr>
    </w:p>
    <w:p w14:paraId="12DC58C7" w14:textId="216798CB" w:rsidR="00711927" w:rsidRDefault="001D77DE" w:rsidP="00887B9F">
      <w:pPr>
        <w:jc w:val="both"/>
      </w:pPr>
      <w:r>
        <w:t xml:space="preserve">In our view, </w:t>
      </w:r>
      <w:r w:rsidR="00711927">
        <w:t xml:space="preserve">whether a set of preferred resources or a set of non-preferred resources is contained in the inter-UE coordination could be based on UE-B’s </w:t>
      </w:r>
      <w:r w:rsidR="00863FBE">
        <w:t>demand</w:t>
      </w:r>
      <w:r w:rsidR="00711927">
        <w:t xml:space="preserve">. If UE-B wishes to receive the set of preferred resources (e.g., in case UE-B does not perform sensing), then it could indicate it in the explicit request. If UE-B wishes to receive the set of non-preferred resources (e.g., in case UE-B performs sensing), then it could indicate it in the explicit request. </w:t>
      </w:r>
    </w:p>
    <w:p w14:paraId="65294814" w14:textId="697A9AB9" w:rsidR="005763CF" w:rsidRDefault="005763CF" w:rsidP="00887B9F">
      <w:pPr>
        <w:jc w:val="both"/>
      </w:pPr>
    </w:p>
    <w:p w14:paraId="3EC71B18" w14:textId="4ED49B9A" w:rsidR="00D23F95" w:rsidRPr="00762915" w:rsidRDefault="009A16C2" w:rsidP="00762915">
      <w:pPr>
        <w:jc w:val="both"/>
        <w:rPr>
          <w:i/>
        </w:rPr>
      </w:pPr>
      <w:r w:rsidRPr="001C381A">
        <w:rPr>
          <w:b/>
          <w:i/>
          <w:u w:val="single"/>
        </w:rPr>
        <w:t xml:space="preserve">Proposal </w:t>
      </w:r>
      <w:r w:rsidR="00711927">
        <w:rPr>
          <w:b/>
          <w:i/>
          <w:u w:val="single"/>
        </w:rPr>
        <w:t>1</w:t>
      </w:r>
      <w:r w:rsidR="00315E1A">
        <w:rPr>
          <w:b/>
          <w:i/>
          <w:u w:val="single"/>
        </w:rPr>
        <w:t>6</w:t>
      </w:r>
      <w:r w:rsidRPr="001C381A">
        <w:rPr>
          <w:b/>
          <w:i/>
          <w:u w:val="single"/>
        </w:rPr>
        <w:t>:</w:t>
      </w:r>
      <w:r w:rsidRPr="001C381A">
        <w:rPr>
          <w:i/>
        </w:rPr>
        <w:t xml:space="preserve"> </w:t>
      </w:r>
      <w:r>
        <w:rPr>
          <w:i/>
        </w:rPr>
        <w:t>I</w:t>
      </w:r>
      <w:r w:rsidR="00711927">
        <w:rPr>
          <w:i/>
        </w:rPr>
        <w:t xml:space="preserve">f </w:t>
      </w:r>
      <w:r>
        <w:rPr>
          <w:i/>
        </w:rPr>
        <w:t xml:space="preserve">the inter-UE coordination </w:t>
      </w:r>
      <w:r w:rsidR="00711927">
        <w:rPr>
          <w:i/>
        </w:rPr>
        <w:t>is triggered by explicit request, the explicit request indicates whether the inter-UE coordination contains a set of preferred resources or a set of non-preferred resources</w:t>
      </w:r>
      <w:r>
        <w:rPr>
          <w:i/>
        </w:rPr>
        <w:t>.</w:t>
      </w:r>
    </w:p>
    <w:p w14:paraId="36F546B9" w14:textId="2534637F" w:rsidR="009A16C2" w:rsidRDefault="009A16C2" w:rsidP="00887B9F">
      <w:pPr>
        <w:jc w:val="both"/>
      </w:pPr>
    </w:p>
    <w:p w14:paraId="65D9BFCC" w14:textId="2CE05531" w:rsidR="009F4517" w:rsidRPr="00315E1A" w:rsidRDefault="009F4517" w:rsidP="009F4517">
      <w:pPr>
        <w:pStyle w:val="Heading4"/>
      </w:pPr>
      <w:r w:rsidRPr="00315E1A">
        <w:t>Signaling of explicit request for inter-UE coordination</w:t>
      </w:r>
    </w:p>
    <w:p w14:paraId="39091802" w14:textId="0891D920" w:rsidR="00D46285" w:rsidRDefault="00351A45" w:rsidP="00351A45">
      <w:pPr>
        <w:jc w:val="both"/>
        <w:rPr>
          <w:iCs/>
        </w:rPr>
      </w:pPr>
      <w:r w:rsidRPr="00351A45">
        <w:rPr>
          <w:iCs/>
        </w:rPr>
        <w:t xml:space="preserve">As </w:t>
      </w:r>
      <w:r>
        <w:rPr>
          <w:iCs/>
        </w:rPr>
        <w:t xml:space="preserve">discussed above, the </w:t>
      </w:r>
      <w:r w:rsidR="00D46285">
        <w:rPr>
          <w:iCs/>
        </w:rPr>
        <w:t xml:space="preserve">explicit request for </w:t>
      </w:r>
      <w:r>
        <w:rPr>
          <w:iCs/>
        </w:rPr>
        <w:t>inter-UE coordination</w:t>
      </w:r>
      <w:r w:rsidR="00D46285">
        <w:rPr>
          <w:iCs/>
        </w:rPr>
        <w:t xml:space="preserve"> with preferred resources </w:t>
      </w:r>
      <w:r>
        <w:rPr>
          <w:iCs/>
        </w:rPr>
        <w:t xml:space="preserve">may include resource selection related parameters, like the </w:t>
      </w:r>
      <w:r w:rsidRPr="00351A45">
        <w:rPr>
          <w:iCs/>
        </w:rPr>
        <w:t>number of time and frequency resources to be selected, data priority, data periodicity</w:t>
      </w:r>
      <w:r>
        <w:rPr>
          <w:iCs/>
        </w:rPr>
        <w:t xml:space="preserve">, </w:t>
      </w:r>
      <w:r w:rsidRPr="00351A45">
        <w:rPr>
          <w:iCs/>
        </w:rPr>
        <w:t>remaining PDB</w:t>
      </w:r>
      <w:r w:rsidR="00D46285">
        <w:rPr>
          <w:iCs/>
        </w:rPr>
        <w:t xml:space="preserve">, as in Section 2.1.2.1.1. The explicit request for inter-UE coordination with non-preferred resources may include </w:t>
      </w:r>
      <w:r w:rsidR="00D46285" w:rsidRPr="00D46285">
        <w:rPr>
          <w:iCs/>
        </w:rPr>
        <w:t>a RSRP threshold or a data priority</w:t>
      </w:r>
      <w:r w:rsidR="00D46285">
        <w:rPr>
          <w:iCs/>
        </w:rPr>
        <w:t xml:space="preserve">, as in Section 2.1.2.2.1. The explicit request may additionally indicate whether inter-UE </w:t>
      </w:r>
      <w:r w:rsidR="00D46285">
        <w:rPr>
          <w:iCs/>
        </w:rPr>
        <w:lastRenderedPageBreak/>
        <w:t>coordination includes a set of preferred or non-preferred resources. In other words, there are multiple bits to be contained in the explicit request for inter-UE coordination. Hence, it is preferrable to carry the explicit request either in a new SCI stage 2 or in a MAC</w:t>
      </w:r>
      <w:r w:rsidR="00CA0169">
        <w:rPr>
          <w:iCs/>
        </w:rPr>
        <w:t>-</w:t>
      </w:r>
      <w:r w:rsidR="00D46285">
        <w:rPr>
          <w:iCs/>
        </w:rPr>
        <w:t xml:space="preserve">CE. </w:t>
      </w:r>
    </w:p>
    <w:p w14:paraId="497791B3" w14:textId="77777777" w:rsidR="00D46285" w:rsidRDefault="00D46285" w:rsidP="00351A45">
      <w:pPr>
        <w:jc w:val="both"/>
        <w:rPr>
          <w:iCs/>
        </w:rPr>
      </w:pPr>
    </w:p>
    <w:p w14:paraId="2B2B7FE7" w14:textId="4B0250DE" w:rsidR="009F4517" w:rsidRDefault="00D46285" w:rsidP="00887B9F">
      <w:pPr>
        <w:jc w:val="both"/>
        <w:rPr>
          <w:i/>
        </w:rPr>
      </w:pPr>
      <w:r w:rsidRPr="00D46285">
        <w:rPr>
          <w:b/>
          <w:i/>
          <w:u w:val="single"/>
        </w:rPr>
        <w:t>Proposal 1</w:t>
      </w:r>
      <w:r w:rsidR="00315E1A">
        <w:rPr>
          <w:b/>
          <w:i/>
          <w:u w:val="single"/>
        </w:rPr>
        <w:t>7</w:t>
      </w:r>
      <w:r w:rsidRPr="00D46285">
        <w:rPr>
          <w:b/>
          <w:i/>
          <w:u w:val="single"/>
        </w:rPr>
        <w:t>:</w:t>
      </w:r>
      <w:r w:rsidRPr="00D46285">
        <w:rPr>
          <w:i/>
        </w:rPr>
        <w:t xml:space="preserve"> </w:t>
      </w:r>
      <w:r>
        <w:rPr>
          <w:i/>
        </w:rPr>
        <w:t xml:space="preserve">The explicit request for </w:t>
      </w:r>
      <w:r w:rsidRPr="00D46285">
        <w:rPr>
          <w:i/>
        </w:rPr>
        <w:t>inter-UE coordination request is</w:t>
      </w:r>
      <w:r>
        <w:rPr>
          <w:i/>
        </w:rPr>
        <w:t xml:space="preserve"> carried by a new SCI stage 2 or a MAC</w:t>
      </w:r>
      <w:r w:rsidR="00CA0169">
        <w:rPr>
          <w:i/>
        </w:rPr>
        <w:t>-</w:t>
      </w:r>
      <w:r>
        <w:rPr>
          <w:i/>
        </w:rPr>
        <w:t>CE</w:t>
      </w:r>
      <w:r w:rsidRPr="00D46285">
        <w:rPr>
          <w:i/>
        </w:rPr>
        <w:t>.</w:t>
      </w:r>
    </w:p>
    <w:p w14:paraId="6AF1236D" w14:textId="77777777" w:rsidR="00D46285" w:rsidRPr="00D46285" w:rsidRDefault="00D46285" w:rsidP="00887B9F">
      <w:pPr>
        <w:jc w:val="both"/>
        <w:rPr>
          <w:i/>
        </w:rPr>
      </w:pPr>
    </w:p>
    <w:p w14:paraId="6CB242C5" w14:textId="60E19003" w:rsidR="00305DF2" w:rsidRPr="00272064" w:rsidRDefault="00631345" w:rsidP="00272064">
      <w:pPr>
        <w:pStyle w:val="Heading2"/>
      </w:pPr>
      <w:r>
        <w:t>Inter-UE coordination scheme 2</w:t>
      </w:r>
    </w:p>
    <w:p w14:paraId="72CF5080" w14:textId="485E9C54" w:rsidR="00200EFC" w:rsidRDefault="00156E8A" w:rsidP="001F11B7">
      <w:pPr>
        <w:pStyle w:val="Heading3"/>
      </w:pPr>
      <w:r>
        <w:t>Presence of potential resource conflict</w:t>
      </w:r>
    </w:p>
    <w:p w14:paraId="70A0292A" w14:textId="2E30870A" w:rsidR="00922DE7" w:rsidRPr="00315E1A" w:rsidRDefault="00922DE7" w:rsidP="00922DE7">
      <w:pPr>
        <w:pStyle w:val="Heading4"/>
      </w:pPr>
      <w:r w:rsidRPr="00315E1A">
        <w:t>Triggering condition</w:t>
      </w:r>
    </w:p>
    <w:p w14:paraId="1F980B73" w14:textId="7C144527" w:rsidR="00E84BA8" w:rsidRDefault="00E84BA8" w:rsidP="009F4517">
      <w:pPr>
        <w:jc w:val="both"/>
        <w:rPr>
          <w:iCs/>
        </w:rPr>
      </w:pPr>
      <w:r>
        <w:rPr>
          <w:iCs/>
        </w:rPr>
        <w:t>It was agreed that in inter-UE coordination scheme 2, UE-A will send inter-UE coordination to indicate the presence of potential resource conflict on the resources indicated by UE-B’s SCI. The details are open including the conditions under which the inter-UE coordination is transmitted.</w:t>
      </w:r>
    </w:p>
    <w:p w14:paraId="30ADD55E" w14:textId="23126B96" w:rsidR="00E84BA8" w:rsidRDefault="00E84BA8" w:rsidP="009F4517">
      <w:pPr>
        <w:jc w:val="both"/>
        <w:rPr>
          <w:iCs/>
        </w:rPr>
      </w:pPr>
    </w:p>
    <w:p w14:paraId="14B62147" w14:textId="3056E86E" w:rsidR="00D85B34" w:rsidRDefault="00316FF6" w:rsidP="009F4517">
      <w:pPr>
        <w:jc w:val="both"/>
        <w:rPr>
          <w:iCs/>
        </w:rPr>
      </w:pPr>
      <w:r>
        <w:rPr>
          <w:iCs/>
        </w:rPr>
        <w:t xml:space="preserve">In our view, </w:t>
      </w:r>
      <w:r w:rsidR="00D85B34">
        <w:rPr>
          <w:iCs/>
        </w:rPr>
        <w:t xml:space="preserve">UE-B does not always expect to receive inter-UE coordination from UE-A. For example, a UE </w:t>
      </w:r>
      <w:r w:rsidR="00541172">
        <w:rPr>
          <w:iCs/>
        </w:rPr>
        <w:t xml:space="preserve">(e.g., type-A UE or a Release 16 UE) </w:t>
      </w:r>
      <w:r w:rsidR="00D85B34">
        <w:rPr>
          <w:iCs/>
        </w:rPr>
        <w:t>does not have capability or expect to receive inter-UE coordination, or the inter-UE coordination is not necessary in certain usage scenario</w:t>
      </w:r>
      <w:r>
        <w:rPr>
          <w:iCs/>
        </w:rPr>
        <w:t>s</w:t>
      </w:r>
      <w:r w:rsidR="00D549DD">
        <w:rPr>
          <w:iCs/>
        </w:rPr>
        <w:t xml:space="preserve"> (e.g., in sidelink broadcast)</w:t>
      </w:r>
      <w:r w:rsidR="00D85B34">
        <w:rPr>
          <w:iCs/>
        </w:rPr>
        <w:t xml:space="preserve">. </w:t>
      </w:r>
      <w:r w:rsidR="00D549DD">
        <w:rPr>
          <w:iCs/>
        </w:rPr>
        <w:t xml:space="preserve">Hence, UE-B may indicate in its SCI whether it requires </w:t>
      </w:r>
      <w:r>
        <w:rPr>
          <w:iCs/>
        </w:rPr>
        <w:t xml:space="preserve">the </w:t>
      </w:r>
      <w:r w:rsidR="00D549DD">
        <w:rPr>
          <w:iCs/>
        </w:rPr>
        <w:t xml:space="preserve">inter-UE coordination information. Upon receiving the request for inter-UE coordination, UE-A checks the existence of the conflict on the resources reserved by UE-B’s SCI. If so, UE-A sends the inter-UE coordination to UE-B. </w:t>
      </w:r>
    </w:p>
    <w:p w14:paraId="55EA2AB3" w14:textId="77777777" w:rsidR="00E84BA8" w:rsidRDefault="00E84BA8" w:rsidP="009F4517"/>
    <w:p w14:paraId="2782987C" w14:textId="1BBF93E6" w:rsidR="00E84BA8" w:rsidRDefault="009F4517" w:rsidP="009F4517">
      <w:pPr>
        <w:jc w:val="both"/>
        <w:rPr>
          <w:i/>
        </w:rPr>
      </w:pPr>
      <w:r w:rsidRPr="001C381A">
        <w:rPr>
          <w:b/>
          <w:i/>
          <w:u w:val="single"/>
        </w:rPr>
        <w:t xml:space="preserve">Proposal </w:t>
      </w:r>
      <w:r>
        <w:rPr>
          <w:b/>
          <w:i/>
          <w:u w:val="single"/>
        </w:rPr>
        <w:t>1</w:t>
      </w:r>
      <w:r w:rsidR="00315E1A">
        <w:rPr>
          <w:b/>
          <w:i/>
          <w:u w:val="single"/>
        </w:rPr>
        <w:t>8</w:t>
      </w:r>
      <w:r w:rsidRPr="001C381A">
        <w:rPr>
          <w:b/>
          <w:i/>
          <w:u w:val="single"/>
        </w:rPr>
        <w:t>:</w:t>
      </w:r>
      <w:r w:rsidRPr="001C381A">
        <w:rPr>
          <w:i/>
        </w:rPr>
        <w:t xml:space="preserve"> </w:t>
      </w:r>
      <w:r>
        <w:rPr>
          <w:i/>
        </w:rPr>
        <w:t xml:space="preserve">For inter-UE coordination scheme 2, UE-A </w:t>
      </w:r>
      <w:r w:rsidR="00E84BA8">
        <w:rPr>
          <w:i/>
        </w:rPr>
        <w:t>sends</w:t>
      </w:r>
      <w:r>
        <w:rPr>
          <w:i/>
        </w:rPr>
        <w:t xml:space="preserve"> inter-UE coordination when</w:t>
      </w:r>
    </w:p>
    <w:p w14:paraId="1823C3EE" w14:textId="77777777" w:rsidR="00316FF6" w:rsidRPr="00E84BA8" w:rsidRDefault="00316FF6" w:rsidP="00EC1387">
      <w:pPr>
        <w:pStyle w:val="ListParagraph"/>
        <w:numPr>
          <w:ilvl w:val="0"/>
          <w:numId w:val="1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requested by UE-B via SCI indication</w:t>
      </w:r>
    </w:p>
    <w:p w14:paraId="4D154E26" w14:textId="4C2929ED" w:rsidR="009F4517" w:rsidRDefault="009F4517" w:rsidP="00EC1387">
      <w:pPr>
        <w:pStyle w:val="ListParagraph"/>
        <w:numPr>
          <w:ilvl w:val="0"/>
          <w:numId w:val="15"/>
        </w:numPr>
        <w:jc w:val="both"/>
        <w:rPr>
          <w:rFonts w:ascii="Times New Roman" w:eastAsia="Malgun Gothic" w:hAnsi="Times New Roman"/>
          <w:i/>
          <w:sz w:val="24"/>
          <w:szCs w:val="24"/>
          <w:lang w:eastAsia="zh-CN"/>
        </w:rPr>
      </w:pPr>
      <w:r w:rsidRPr="00E84BA8">
        <w:rPr>
          <w:rFonts w:ascii="Times New Roman" w:eastAsia="Malgun Gothic" w:hAnsi="Times New Roman"/>
          <w:i/>
          <w:sz w:val="24"/>
          <w:szCs w:val="24"/>
          <w:lang w:eastAsia="zh-CN"/>
        </w:rPr>
        <w:t>detecting potential resource conflict</w:t>
      </w:r>
    </w:p>
    <w:p w14:paraId="5B84C34E" w14:textId="77777777" w:rsidR="009F4517" w:rsidRPr="009F4517" w:rsidRDefault="009F4517" w:rsidP="009F4517"/>
    <w:p w14:paraId="4C28B3B0" w14:textId="4802F210" w:rsidR="009F4517" w:rsidRPr="00315E1A" w:rsidRDefault="00922DE7" w:rsidP="009F4517">
      <w:pPr>
        <w:pStyle w:val="Heading4"/>
      </w:pPr>
      <w:r w:rsidRPr="00315E1A">
        <w:t xml:space="preserve">UE-A’s behavior in transmitting inter-UE coordination </w:t>
      </w:r>
    </w:p>
    <w:p w14:paraId="206EDA1B" w14:textId="42F2D85F" w:rsidR="00D549DD" w:rsidRDefault="00D549DD" w:rsidP="009F4517">
      <w:pPr>
        <w:jc w:val="both"/>
        <w:rPr>
          <w:iCs/>
        </w:rPr>
      </w:pPr>
      <w:r>
        <w:rPr>
          <w:iCs/>
        </w:rPr>
        <w:t>It was agreed</w:t>
      </w:r>
      <w:r w:rsidR="00541172">
        <w:rPr>
          <w:iCs/>
        </w:rPr>
        <w:t xml:space="preserve"> </w:t>
      </w:r>
      <w:r>
        <w:rPr>
          <w:iCs/>
        </w:rPr>
        <w:t>that</w:t>
      </w:r>
      <w:r w:rsidR="009F4517">
        <w:rPr>
          <w:iCs/>
        </w:rPr>
        <w:t xml:space="preserve"> the resources indicated by UE-B’s SCI</w:t>
      </w:r>
      <w:r>
        <w:rPr>
          <w:iCs/>
        </w:rPr>
        <w:t xml:space="preserve"> have potential conflict, if other UE’s reserved resources identified by UE-A are fully/partially overlapping, in both time and frequency domains, with the indicated resources. </w:t>
      </w:r>
      <w:r w:rsidR="00590167">
        <w:rPr>
          <w:iCs/>
        </w:rPr>
        <w:t xml:space="preserve">The details are open on how UE-A identifies other UE’s reserved resources. </w:t>
      </w:r>
      <w:r w:rsidR="00EC374B">
        <w:rPr>
          <w:iCs/>
        </w:rPr>
        <w:t xml:space="preserve">It was agreed to down select one or more additional criteria to determine resources where potential resource conflict occurs. </w:t>
      </w:r>
    </w:p>
    <w:p w14:paraId="68F24DC7" w14:textId="329EA7C1" w:rsidR="00590167" w:rsidRDefault="00590167" w:rsidP="009F4517">
      <w:pPr>
        <w:jc w:val="both"/>
        <w:rPr>
          <w:iCs/>
        </w:rPr>
      </w:pPr>
    </w:p>
    <w:p w14:paraId="0B967680" w14:textId="258AEA54" w:rsidR="00590167" w:rsidRDefault="00590167" w:rsidP="009F4517">
      <w:pPr>
        <w:jc w:val="both"/>
        <w:rPr>
          <w:iCs/>
        </w:rPr>
      </w:pPr>
      <w:r>
        <w:rPr>
          <w:iCs/>
        </w:rPr>
        <w:t>When UE-A receives another UE’s sidelink transmission, it compares the corresponding RSRP measurement with a (pre)configured threshold. If the RSRP measurement is above the threshold, then UE-A considers the</w:t>
      </w:r>
      <w:r w:rsidR="009D7997">
        <w:rPr>
          <w:iCs/>
        </w:rPr>
        <w:t xml:space="preserve"> signal from that </w:t>
      </w:r>
      <w:r w:rsidR="00316FF6">
        <w:rPr>
          <w:iCs/>
        </w:rPr>
        <w:t xml:space="preserve">reserving </w:t>
      </w:r>
      <w:r w:rsidR="009D7997">
        <w:rPr>
          <w:iCs/>
        </w:rPr>
        <w:t>UE is strong, and the</w:t>
      </w:r>
      <w:r>
        <w:rPr>
          <w:iCs/>
        </w:rPr>
        <w:t xml:space="preserve"> resource</w:t>
      </w:r>
      <w:r w:rsidR="009D7997">
        <w:rPr>
          <w:iCs/>
        </w:rPr>
        <w:t>s</w:t>
      </w:r>
      <w:r>
        <w:rPr>
          <w:iCs/>
        </w:rPr>
        <w:t xml:space="preserve"> reserv</w:t>
      </w:r>
      <w:r w:rsidR="009D7997">
        <w:rPr>
          <w:iCs/>
        </w:rPr>
        <w:t>ed</w:t>
      </w:r>
      <w:r>
        <w:rPr>
          <w:iCs/>
        </w:rPr>
        <w:t xml:space="preserve"> by </w:t>
      </w:r>
      <w:r w:rsidR="009D7997">
        <w:rPr>
          <w:iCs/>
        </w:rPr>
        <w:t>that</w:t>
      </w:r>
      <w:r>
        <w:rPr>
          <w:iCs/>
        </w:rPr>
        <w:t xml:space="preserve"> UE </w:t>
      </w:r>
      <w:r w:rsidR="009D7997">
        <w:rPr>
          <w:iCs/>
        </w:rPr>
        <w:t xml:space="preserve">are counted in determining the potential conflict with UE-B’s reserved resources. </w:t>
      </w:r>
    </w:p>
    <w:p w14:paraId="7F37A618" w14:textId="14EBEE91" w:rsidR="00590167" w:rsidRDefault="00590167" w:rsidP="009F4517">
      <w:pPr>
        <w:jc w:val="both"/>
        <w:rPr>
          <w:iCs/>
        </w:rPr>
      </w:pPr>
    </w:p>
    <w:p w14:paraId="751DAEE0" w14:textId="4B962FC7" w:rsidR="002C0247" w:rsidRDefault="00590167" w:rsidP="009F4517">
      <w:pPr>
        <w:jc w:val="both"/>
        <w:rPr>
          <w:iCs/>
        </w:rPr>
      </w:pPr>
      <w:r w:rsidRPr="001B3C44">
        <w:rPr>
          <w:b/>
          <w:i/>
          <w:u w:val="single"/>
        </w:rPr>
        <w:t xml:space="preserve">Proposal </w:t>
      </w:r>
      <w:r w:rsidR="00315E1A">
        <w:rPr>
          <w:b/>
          <w:i/>
          <w:u w:val="single"/>
        </w:rPr>
        <w:t>19</w:t>
      </w:r>
      <w:r w:rsidRPr="001B3C44">
        <w:rPr>
          <w:b/>
          <w:i/>
          <w:u w:val="single"/>
        </w:rPr>
        <w:t>:</w:t>
      </w:r>
      <w:r w:rsidRPr="001B3C44">
        <w:rPr>
          <w:i/>
        </w:rPr>
        <w:t xml:space="preserve"> </w:t>
      </w:r>
      <w:r>
        <w:rPr>
          <w:i/>
        </w:rPr>
        <w:t xml:space="preserve">In inter-UE coordination scheme 2, UE-A </w:t>
      </w:r>
      <w:r w:rsidR="009D7997">
        <w:rPr>
          <w:i/>
        </w:rPr>
        <w:t>identifies</w:t>
      </w:r>
      <w:r>
        <w:rPr>
          <w:i/>
        </w:rPr>
        <w:t xml:space="preserve"> </w:t>
      </w:r>
      <w:r w:rsidR="009D7997">
        <w:rPr>
          <w:i/>
        </w:rPr>
        <w:t>an</w:t>
      </w:r>
      <w:r>
        <w:rPr>
          <w:i/>
        </w:rPr>
        <w:t>other UE</w:t>
      </w:r>
      <w:r w:rsidR="009D7997">
        <w:rPr>
          <w:i/>
        </w:rPr>
        <w:t>’</w:t>
      </w:r>
      <w:r>
        <w:rPr>
          <w:i/>
        </w:rPr>
        <w:t xml:space="preserve">s </w:t>
      </w:r>
      <w:r w:rsidR="009D7997">
        <w:rPr>
          <w:i/>
        </w:rPr>
        <w:t xml:space="preserve">reserved </w:t>
      </w:r>
      <w:r>
        <w:rPr>
          <w:i/>
        </w:rPr>
        <w:t>resource</w:t>
      </w:r>
      <w:r w:rsidR="009D7997">
        <w:rPr>
          <w:i/>
        </w:rPr>
        <w:t>s</w:t>
      </w:r>
      <w:r>
        <w:rPr>
          <w:i/>
        </w:rPr>
        <w:t xml:space="preserve"> if the corresponding RSRP measurement is above a (pre)configured threshold.</w:t>
      </w:r>
    </w:p>
    <w:p w14:paraId="0E8993F8" w14:textId="58A733F1" w:rsidR="009F4517" w:rsidRDefault="009F4517" w:rsidP="009F4517">
      <w:pPr>
        <w:jc w:val="both"/>
        <w:rPr>
          <w:iCs/>
        </w:rPr>
      </w:pPr>
    </w:p>
    <w:p w14:paraId="3514839E" w14:textId="77777777" w:rsidR="00491FBF" w:rsidRDefault="009D7997" w:rsidP="009F4517">
      <w:pPr>
        <w:jc w:val="both"/>
        <w:rPr>
          <w:iCs/>
        </w:rPr>
      </w:pPr>
      <w:r>
        <w:rPr>
          <w:iCs/>
        </w:rPr>
        <w:t xml:space="preserve">It was working assumption that if UE-A is an intended receiver of UE-B, the resources where UE-A does not expect to perform sidelink reception from UE-B due to half-duplex operation are considered as conflict resources. </w:t>
      </w:r>
    </w:p>
    <w:p w14:paraId="701D5403" w14:textId="77777777" w:rsidR="00491FBF" w:rsidRDefault="00491FBF" w:rsidP="009F4517">
      <w:pPr>
        <w:jc w:val="both"/>
        <w:rPr>
          <w:iCs/>
        </w:rPr>
      </w:pPr>
    </w:p>
    <w:p w14:paraId="4EE33D02" w14:textId="302CFA4A" w:rsidR="00865A02" w:rsidRDefault="009D7997" w:rsidP="009F4517">
      <w:pPr>
        <w:jc w:val="both"/>
        <w:rPr>
          <w:iCs/>
        </w:rPr>
      </w:pPr>
      <w:r>
        <w:rPr>
          <w:iCs/>
        </w:rPr>
        <w:t>In our view,</w:t>
      </w:r>
      <w:r w:rsidR="00865A02">
        <w:rPr>
          <w:iCs/>
        </w:rPr>
        <w:t xml:space="preserve"> if UE-A has scheduled sidelink transmission on the slot of UE-B’s reserved resource, and UE-A is an intended receiver of UE-B’s transmission on that resource, then UE-A does not expect </w:t>
      </w:r>
      <w:r w:rsidR="00865A02">
        <w:rPr>
          <w:iCs/>
        </w:rPr>
        <w:lastRenderedPageBreak/>
        <w:t>to perform sidelink reception from UE-B due to half duplex constraints. In this sense, the reserved resource by UE-B should be considered as conflict resource. Hence, we propose to confirm the working assumption.</w:t>
      </w:r>
    </w:p>
    <w:p w14:paraId="5B120E7B" w14:textId="5EC25ED2" w:rsidR="00491FBF" w:rsidRDefault="00491FBF" w:rsidP="009F4517">
      <w:pPr>
        <w:jc w:val="both"/>
        <w:rPr>
          <w:iCs/>
        </w:rPr>
      </w:pPr>
    </w:p>
    <w:p w14:paraId="61BC8BD5" w14:textId="3DBC5663" w:rsidR="00491FBF" w:rsidRDefault="00491FBF" w:rsidP="009F4517">
      <w:pPr>
        <w:jc w:val="both"/>
        <w:rPr>
          <w:iCs/>
        </w:rPr>
      </w:pPr>
      <w:r>
        <w:rPr>
          <w:iCs/>
        </w:rPr>
        <w:t xml:space="preserve">Additionally, if UE-A is an intended receiver of UE-B’s transmission on a reserved resource which requires UE-A’s PSFCH feedback, and if UE-A has scheduled PSFCH reception on the corresponding slot, then UE-A also does not expect to perform sidelink reception from UE-B due to half duplex constraints. </w:t>
      </w:r>
    </w:p>
    <w:p w14:paraId="23F5A9B3" w14:textId="227BFE2A" w:rsidR="009D7997" w:rsidRDefault="009D7997" w:rsidP="009F4517">
      <w:pPr>
        <w:jc w:val="both"/>
        <w:rPr>
          <w:iCs/>
        </w:rPr>
      </w:pPr>
    </w:p>
    <w:p w14:paraId="0734D026" w14:textId="1C618E60" w:rsidR="00491FBF" w:rsidRDefault="009D7997" w:rsidP="00491FBF">
      <w:pPr>
        <w:jc w:val="both"/>
        <w:rPr>
          <w:i/>
        </w:rPr>
      </w:pPr>
      <w:r w:rsidRPr="001B3C44">
        <w:rPr>
          <w:b/>
          <w:i/>
          <w:u w:val="single"/>
        </w:rPr>
        <w:t xml:space="preserve">Proposal </w:t>
      </w:r>
      <w:r w:rsidR="00D46285">
        <w:rPr>
          <w:b/>
          <w:i/>
          <w:u w:val="single"/>
        </w:rPr>
        <w:t>2</w:t>
      </w:r>
      <w:r w:rsidR="00315E1A">
        <w:rPr>
          <w:b/>
          <w:i/>
          <w:u w:val="single"/>
        </w:rPr>
        <w:t>0</w:t>
      </w:r>
      <w:r w:rsidRPr="001B3C44">
        <w:rPr>
          <w:b/>
          <w:i/>
          <w:u w:val="single"/>
        </w:rPr>
        <w:t>:</w:t>
      </w:r>
      <w:r w:rsidRPr="001B3C44">
        <w:rPr>
          <w:i/>
        </w:rPr>
        <w:t xml:space="preserve"> </w:t>
      </w:r>
      <w:r>
        <w:rPr>
          <w:i/>
        </w:rPr>
        <w:t xml:space="preserve">In inter-UE coordination scheme 2, confirm the working assumption that if UE-A is an intended receiver of UE-B, </w:t>
      </w:r>
      <w:r w:rsidR="00865A02">
        <w:rPr>
          <w:i/>
        </w:rPr>
        <w:t>UE-B’s reserved</w:t>
      </w:r>
      <w:r>
        <w:rPr>
          <w:i/>
        </w:rPr>
        <w:t xml:space="preserve"> resource on a slot when UE-A does not expect to perform sidelink reception from UE-B due to half duplex operation, </w:t>
      </w:r>
      <w:r w:rsidR="00865A02">
        <w:rPr>
          <w:i/>
        </w:rPr>
        <w:t>is</w:t>
      </w:r>
      <w:r>
        <w:rPr>
          <w:i/>
        </w:rPr>
        <w:t xml:space="preserve"> counted as conflict resource.</w:t>
      </w:r>
      <w:r w:rsidR="00491FBF">
        <w:rPr>
          <w:i/>
        </w:rPr>
        <w:t xml:space="preserve"> </w:t>
      </w:r>
    </w:p>
    <w:p w14:paraId="1CB35E28" w14:textId="2E16B1EF" w:rsidR="00491FBF" w:rsidRPr="00491FBF" w:rsidRDefault="00491FBF" w:rsidP="00EC1387">
      <w:pPr>
        <w:pStyle w:val="ListParagraph"/>
        <w:numPr>
          <w:ilvl w:val="0"/>
          <w:numId w:val="16"/>
        </w:numPr>
        <w:jc w:val="both"/>
        <w:rPr>
          <w:rFonts w:ascii="Times New Roman" w:eastAsia="Malgun Gothic" w:hAnsi="Times New Roman"/>
          <w:i/>
          <w:sz w:val="24"/>
          <w:szCs w:val="24"/>
          <w:lang w:eastAsia="zh-CN"/>
        </w:rPr>
      </w:pPr>
      <w:r w:rsidRPr="00491FBF">
        <w:rPr>
          <w:rFonts w:ascii="Times New Roman" w:eastAsia="Malgun Gothic" w:hAnsi="Times New Roman"/>
          <w:i/>
          <w:sz w:val="24"/>
          <w:szCs w:val="24"/>
          <w:lang w:eastAsia="zh-CN"/>
        </w:rPr>
        <w:t xml:space="preserve">Half duplex constraints include PSCCH/PSSCH transmission/reception and PSFCH transmission/reception. </w:t>
      </w:r>
    </w:p>
    <w:p w14:paraId="0EAD8143" w14:textId="31449A11" w:rsidR="00491FBF" w:rsidRDefault="00491FBF" w:rsidP="009F4517"/>
    <w:p w14:paraId="2FD756E4" w14:textId="5A141730" w:rsidR="00491FBF" w:rsidRPr="00315E1A" w:rsidRDefault="00491FBF" w:rsidP="009F4517">
      <w:pPr>
        <w:pStyle w:val="Heading4"/>
      </w:pPr>
      <w:r w:rsidRPr="00315E1A">
        <w:t xml:space="preserve">Signaling of </w:t>
      </w:r>
      <w:r w:rsidR="00CD1DCB" w:rsidRPr="00315E1A">
        <w:t>inter-UE coordination scheme 2</w:t>
      </w:r>
    </w:p>
    <w:p w14:paraId="532BAA74" w14:textId="09DABD69" w:rsidR="00BD758E" w:rsidRDefault="00CD1DCB" w:rsidP="00922DE7">
      <w:pPr>
        <w:jc w:val="both"/>
      </w:pPr>
      <w:r>
        <w:t>After</w:t>
      </w:r>
      <w:r w:rsidR="00922DE7">
        <w:t xml:space="preserve"> UE-A detects the presence of potential conflict on the resources indicated by UE-B’s SCI, UE-A indicates to UE-B the potential conflicted resources.</w:t>
      </w:r>
      <w:r w:rsidR="00BD758E">
        <w:t xml:space="preserve"> It was agreed that PSFCH format 0 is used to convey the presence of potential resource conflict on reserved resources indicated by UE-B’s SCI. </w:t>
      </w:r>
    </w:p>
    <w:p w14:paraId="69180A7E" w14:textId="77777777" w:rsidR="00BD758E" w:rsidRDefault="00BD758E" w:rsidP="00922DE7">
      <w:pPr>
        <w:jc w:val="both"/>
      </w:pPr>
    </w:p>
    <w:p w14:paraId="690828BA" w14:textId="77777777" w:rsidR="00BD758E" w:rsidRDefault="00922DE7" w:rsidP="00922DE7">
      <w:pPr>
        <w:jc w:val="both"/>
      </w:pPr>
      <w:r>
        <w:t>If UE-B’s SCI</w:t>
      </w:r>
      <w:r w:rsidR="00CD1DCB">
        <w:t xml:space="preserve"> (with resource reservation)</w:t>
      </w:r>
      <w:r>
        <w:t xml:space="preserve"> is delivered </w:t>
      </w:r>
      <w:r w:rsidR="00CD1DCB">
        <w:t>o</w:t>
      </w:r>
      <w:r>
        <w:t xml:space="preserve">n slot </w:t>
      </w:r>
      <w:r w:rsidRPr="00F40A3B">
        <w:rPr>
          <w:i/>
          <w:iCs/>
        </w:rPr>
        <w:t>n</w:t>
      </w:r>
      <w:r>
        <w:t xml:space="preserve">, then the inter-UE coordination should be transmitted in a first slot that includes PSFCH resources and is at least </w:t>
      </w:r>
      <w:r w:rsidRPr="00F40A3B">
        <w:rPr>
          <w:i/>
          <w:iCs/>
        </w:rPr>
        <w:t>sl-MinTimeGapPSFCH</w:t>
      </w:r>
      <w:r>
        <w:t xml:space="preserve"> after slot </w:t>
      </w:r>
      <w:r w:rsidRPr="00F40A3B">
        <w:rPr>
          <w:i/>
          <w:iCs/>
        </w:rPr>
        <w:t>n</w:t>
      </w:r>
      <w:r>
        <w:t xml:space="preserve">. Like PSFCH, two OFDM symbols are allocated and repeated to transmit the sequence of </w:t>
      </w:r>
    </w:p>
    <w:p w14:paraId="1078B6DA" w14:textId="4BA92F67" w:rsidR="00BD758E" w:rsidRDefault="00922DE7" w:rsidP="00922DE7">
      <w:pPr>
        <w:jc w:val="both"/>
      </w:pPr>
      <w:r>
        <w:t xml:space="preserve">inter-UE coordination. </w:t>
      </w:r>
    </w:p>
    <w:p w14:paraId="348C6DA4" w14:textId="0A5703A6" w:rsidR="00BD758E" w:rsidRDefault="00BD758E" w:rsidP="00922DE7">
      <w:pPr>
        <w:jc w:val="both"/>
      </w:pPr>
    </w:p>
    <w:p w14:paraId="4733AD54" w14:textId="64C1AED7" w:rsidR="00BD758E" w:rsidRDefault="00BD758E" w:rsidP="00922DE7">
      <w:pPr>
        <w:jc w:val="both"/>
      </w:pPr>
      <w:r>
        <w:t xml:space="preserve">There is a proposal that the time resource of inter-UE coordination is derived by a slot where potential resource conflict occurs. We think this approach delays the transmissions of the inter-UE coordination, though it might provide more updated indication information. </w:t>
      </w:r>
      <w:r w:rsidR="00523CD1">
        <w:t xml:space="preserve">This is not preferred in terms of the latency consideration. Also, this involves significant specification impact, e,g, processing timeline discussions, mapping rule and potential new RRC parameters. Considering the limited time, we do not think this approach is feasible for Rel-17. </w:t>
      </w:r>
    </w:p>
    <w:p w14:paraId="0703D25B" w14:textId="0E7B3B7F" w:rsidR="00922DE7" w:rsidRDefault="00922DE7" w:rsidP="00922DE7">
      <w:pPr>
        <w:jc w:val="both"/>
      </w:pPr>
    </w:p>
    <w:p w14:paraId="48DD105E" w14:textId="6C130D26" w:rsidR="00523CD1" w:rsidRDefault="00523CD1" w:rsidP="00523CD1">
      <w:pPr>
        <w:jc w:val="both"/>
        <w:rPr>
          <w:i/>
        </w:rPr>
      </w:pPr>
      <w:r w:rsidRPr="001C381A">
        <w:rPr>
          <w:b/>
          <w:i/>
          <w:u w:val="single"/>
        </w:rPr>
        <w:t xml:space="preserve">Proposal </w:t>
      </w:r>
      <w:r>
        <w:rPr>
          <w:b/>
          <w:i/>
          <w:u w:val="single"/>
        </w:rPr>
        <w:t>2</w:t>
      </w:r>
      <w:r w:rsidR="00315E1A">
        <w:rPr>
          <w:b/>
          <w:i/>
          <w:u w:val="single"/>
        </w:rPr>
        <w:t>1</w:t>
      </w:r>
      <w:r w:rsidRPr="001C381A">
        <w:rPr>
          <w:b/>
          <w:i/>
          <w:u w:val="single"/>
        </w:rPr>
        <w:t>:</w:t>
      </w:r>
      <w:r>
        <w:t xml:space="preserve"> </w:t>
      </w:r>
      <w:r>
        <w:rPr>
          <w:i/>
        </w:rPr>
        <w:t xml:space="preserve">In inter-UE coordination scheme 2, the time resource of inter-UE coordination is derived by the slot when UE-B’s SCI, which reserves resources with potential collision, is transmitted, following the same rule as time resource determination of PSFCH </w:t>
      </w:r>
      <w:r w:rsidR="00F376E0">
        <w:rPr>
          <w:i/>
        </w:rPr>
        <w:t>with</w:t>
      </w:r>
      <w:r>
        <w:rPr>
          <w:i/>
        </w:rPr>
        <w:t xml:space="preserve"> sidelink HARQ-ACK. </w:t>
      </w:r>
    </w:p>
    <w:p w14:paraId="1EB849C0" w14:textId="77777777" w:rsidR="008F4C65" w:rsidRDefault="008F4C65" w:rsidP="00922DE7">
      <w:pPr>
        <w:jc w:val="both"/>
      </w:pPr>
    </w:p>
    <w:p w14:paraId="4B337D41" w14:textId="6FF7D441" w:rsidR="005575D5" w:rsidRDefault="00922DE7" w:rsidP="00922DE7">
      <w:pPr>
        <w:jc w:val="both"/>
      </w:pPr>
      <w:r>
        <w:t>The mapping between the frequency/code resource of inter-UE coordination and the corresponding PSCCH/PSSCH (i.e., UE-B’s transmission) could follow the similar rule as the mapping between PSFCH frequency/code resource and PSCCH/PSSCH time/frequency resource.</w:t>
      </w:r>
      <w:r w:rsidR="005575D5">
        <w:t xml:space="preserve"> It was agreed </w:t>
      </w:r>
      <w:r w:rsidR="00F376E0">
        <w:fldChar w:fldCharType="begin"/>
      </w:r>
      <w:r w:rsidR="00F376E0">
        <w:instrText xml:space="preserve"> REF _Ref83039485 \r \h </w:instrText>
      </w:r>
      <w:r w:rsidR="00F376E0">
        <w:fldChar w:fldCharType="separate"/>
      </w:r>
      <w:r w:rsidR="00F376E0">
        <w:t>[2]</w:t>
      </w:r>
      <w:r w:rsidR="00F376E0">
        <w:fldChar w:fldCharType="end"/>
      </w:r>
      <w:r w:rsidR="00F376E0">
        <w:t xml:space="preserve"> </w:t>
      </w:r>
      <w:r w:rsidR="005575D5">
        <w:t xml:space="preserve">that </w:t>
      </w:r>
      <m:oMath>
        <m:sSub>
          <m:sSubPr>
            <m:ctrlPr>
              <w:rPr>
                <w:rFonts w:ascii="Cambria Math" w:hAnsi="Cambria Math"/>
                <w:i/>
              </w:rPr>
            </m:ctrlPr>
          </m:sSubPr>
          <m:e>
            <m:r>
              <w:rPr>
                <w:rFonts w:ascii="Cambria Math" w:hAnsi="Cambria Math"/>
              </w:rPr>
              <m:t>P</m:t>
            </m:r>
          </m:e>
          <m:sub>
            <m:r>
              <w:rPr>
                <w:rFonts w:ascii="Cambria Math" w:hAnsi="Cambria Math"/>
              </w:rPr>
              <m:t>ID</m:t>
            </m:r>
          </m:sub>
        </m:sSub>
      </m:oMath>
      <w:r w:rsidR="005575D5">
        <w:t xml:space="preserve"> is the L1 source ID indicated by UE-B’s SCI and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rsidR="005575D5">
        <w:t xml:space="preserve"> is 0. </w:t>
      </w:r>
    </w:p>
    <w:p w14:paraId="209B1AFC" w14:textId="77777777" w:rsidR="005575D5" w:rsidRDefault="005575D5" w:rsidP="00922DE7">
      <w:pPr>
        <w:jc w:val="both"/>
      </w:pPr>
    </w:p>
    <w:p w14:paraId="480DD8BC" w14:textId="77777777" w:rsidR="003759BA" w:rsidRDefault="005575D5" w:rsidP="00922DE7">
      <w:pPr>
        <w:jc w:val="both"/>
      </w:pPr>
      <w:r>
        <w:t xml:space="preserve">It is open on the sequence for inter-UE coordination to be used by UE-A. In our view, the sequence cyclic shift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t xml:space="preserve"> is set to 0 when either condition 2-A-1 or condition 2-A-2 is met.</w:t>
      </w:r>
      <w:r w:rsidR="00043940">
        <w:t xml:space="preserve"> If there is no potential collision, the inter-UE coordination is not transmitted. </w:t>
      </w:r>
    </w:p>
    <w:p w14:paraId="040E4C90" w14:textId="77777777" w:rsidR="003759BA" w:rsidRDefault="003759BA" w:rsidP="00922DE7">
      <w:pPr>
        <w:jc w:val="both"/>
      </w:pPr>
    </w:p>
    <w:p w14:paraId="447AF66E" w14:textId="564083D4" w:rsidR="00922DE7" w:rsidRDefault="00E32C15" w:rsidP="00922DE7">
      <w:pPr>
        <w:jc w:val="both"/>
      </w:pPr>
      <w:r>
        <w:t>Similar to PSFCH, the number of cyclic shift pairs used for inter-UE coordination that can be multiplexed in a PRB is (pre)configured per resource pool among {1, 2, 3, 6}</w:t>
      </w:r>
      <w:r w:rsidR="003759BA">
        <w:t xml:space="preserve">, with the corresponding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oMath>
      <w:r w:rsidR="003759BA">
        <w:t xml:space="preserve">values being {0}, {0, 3}, {0, 2, 4}, {0, 1, 2, 3, 4, 5}. </w:t>
      </w:r>
    </w:p>
    <w:p w14:paraId="71F149B3" w14:textId="77777777" w:rsidR="00922DE7" w:rsidRDefault="00922DE7" w:rsidP="00922DE7">
      <w:pPr>
        <w:jc w:val="both"/>
        <w:rPr>
          <w:i/>
        </w:rPr>
      </w:pPr>
    </w:p>
    <w:p w14:paraId="28DD973C" w14:textId="54E8D04F" w:rsidR="00BD758E" w:rsidRDefault="00922DE7" w:rsidP="00922DE7">
      <w:pPr>
        <w:jc w:val="both"/>
        <w:rPr>
          <w:i/>
        </w:rPr>
      </w:pPr>
      <w:r w:rsidRPr="001C381A">
        <w:rPr>
          <w:b/>
          <w:i/>
          <w:u w:val="single"/>
        </w:rPr>
        <w:lastRenderedPageBreak/>
        <w:t xml:space="preserve">Proposal </w:t>
      </w:r>
      <w:r>
        <w:rPr>
          <w:b/>
          <w:i/>
          <w:u w:val="single"/>
        </w:rPr>
        <w:t>2</w:t>
      </w:r>
      <w:r w:rsidR="00315E1A">
        <w:rPr>
          <w:b/>
          <w:i/>
          <w:u w:val="single"/>
        </w:rPr>
        <w:t>2</w:t>
      </w:r>
      <w:r w:rsidRPr="001C381A">
        <w:rPr>
          <w:b/>
          <w:i/>
          <w:u w:val="single"/>
        </w:rPr>
        <w:t>:</w:t>
      </w:r>
      <w:r w:rsidRPr="001C381A">
        <w:rPr>
          <w:i/>
        </w:rPr>
        <w:t xml:space="preserve"> </w:t>
      </w:r>
      <w:r w:rsidR="008F4C65">
        <w:rPr>
          <w:i/>
        </w:rPr>
        <w:t xml:space="preserve">In inter-UE coordination scheme 2, the </w:t>
      </w:r>
      <w:r w:rsidR="005575D5">
        <w:rPr>
          <w:i/>
        </w:rPr>
        <w:t>sequence</w:t>
      </w:r>
      <w:r w:rsidR="008F4C65">
        <w:rPr>
          <w:i/>
        </w:rPr>
        <w:t xml:space="preserve"> of inter-UE coordination is </w:t>
      </w:r>
      <w:r w:rsidR="005575D5">
        <w:rPr>
          <w:i/>
        </w:rPr>
        <w:t xml:space="preserve">determined by setting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rsidR="005575D5">
        <w:rPr>
          <w:i/>
        </w:rPr>
        <w:t>=0</w:t>
      </w:r>
      <w:r w:rsidR="003759BA">
        <w:rPr>
          <w:i/>
        </w:rPr>
        <w:t xml:space="preserve">. The number of cyclic shift pairs used for inter-UE coordination that can be multiplexed in a PRB is (pre)configured per resource pool among {1, 2, 3, 6}, with the corresponding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3759BA">
        <w:rPr>
          <w:i/>
        </w:rPr>
        <w:t xml:space="preserve"> values being {0}, {0, 3}, {0,2, 4}, {0, 1, 2, 3, 4, 5}. </w:t>
      </w:r>
    </w:p>
    <w:p w14:paraId="3ACF022C" w14:textId="77777777" w:rsidR="00922DE7" w:rsidRPr="00922DE7" w:rsidRDefault="00922DE7" w:rsidP="00922DE7"/>
    <w:p w14:paraId="08C30D0F" w14:textId="4D73B352" w:rsidR="00922DE7" w:rsidRPr="00315E1A" w:rsidRDefault="00922DE7" w:rsidP="00922DE7">
      <w:pPr>
        <w:pStyle w:val="Heading4"/>
      </w:pPr>
      <w:r w:rsidRPr="00315E1A">
        <w:t xml:space="preserve">UE-B’s behavior after receiving inter-UE coordination </w:t>
      </w:r>
    </w:p>
    <w:p w14:paraId="7CF7570B" w14:textId="5C8085B0" w:rsidR="009F4517" w:rsidRDefault="00CD1DCB" w:rsidP="009F4517">
      <w:pPr>
        <w:jc w:val="both"/>
        <w:rPr>
          <w:iCs/>
        </w:rPr>
      </w:pPr>
      <w:r>
        <w:rPr>
          <w:iCs/>
        </w:rPr>
        <w:t>In</w:t>
      </w:r>
      <w:r w:rsidR="009F4517">
        <w:rPr>
          <w:iCs/>
        </w:rPr>
        <w:t xml:space="preserve"> inter-UE coordination scheme 2, upon receiving the indication of presence of potential resource conflict, UE-B may trigger the resource re-selection if certain condition is satisfied. One possible condition is the processing time restriction.</w:t>
      </w:r>
      <w:r>
        <w:rPr>
          <w:iCs/>
        </w:rPr>
        <w:t xml:space="preserve"> Specifically, if the time gap between UE-B’s inter-UE coordination reception and UE-B’s reserved resource with potential conflict is larger than a time threshold, then UE-B performs resource reselection. </w:t>
      </w:r>
    </w:p>
    <w:p w14:paraId="37D329AC" w14:textId="77777777" w:rsidR="009F4517" w:rsidRPr="0064641E" w:rsidRDefault="009F4517" w:rsidP="009F4517"/>
    <w:p w14:paraId="646BA038" w14:textId="582D6FF8" w:rsidR="009F4517" w:rsidRPr="00CD1DCB" w:rsidRDefault="009F4517" w:rsidP="00CD1DCB">
      <w:pPr>
        <w:jc w:val="both"/>
        <w:rPr>
          <w:i/>
        </w:rPr>
      </w:pPr>
      <w:r w:rsidRPr="001C381A">
        <w:rPr>
          <w:b/>
          <w:i/>
          <w:u w:val="single"/>
        </w:rPr>
        <w:t xml:space="preserve">Proposal </w:t>
      </w:r>
      <w:r>
        <w:rPr>
          <w:b/>
          <w:i/>
          <w:u w:val="single"/>
        </w:rPr>
        <w:t>2</w:t>
      </w:r>
      <w:r w:rsidR="00315E1A">
        <w:rPr>
          <w:b/>
          <w:i/>
          <w:u w:val="single"/>
        </w:rPr>
        <w:t>3</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w:t>
      </w:r>
      <w:r w:rsidR="00CD1DCB">
        <w:rPr>
          <w:i/>
        </w:rPr>
        <w:t xml:space="preserve">the time gap between UE-B’s inter-UE coordination reception and UE-B’s reserved resource with potential conflict is larger than a threshold. </w:t>
      </w:r>
    </w:p>
    <w:p w14:paraId="28E3ADD1" w14:textId="77777777" w:rsidR="00C562AC" w:rsidRPr="00BF7849" w:rsidRDefault="00C562AC"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1A07606A"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80A765C" w14:textId="7112354B" w:rsidR="007A194D" w:rsidRDefault="007A194D" w:rsidP="00BB4346">
      <w:pPr>
        <w:jc w:val="both"/>
      </w:pPr>
    </w:p>
    <w:p w14:paraId="7450C92E" w14:textId="77777777" w:rsidR="00315E1A" w:rsidRDefault="00315E1A" w:rsidP="00315E1A">
      <w:pPr>
        <w:jc w:val="both"/>
        <w:rPr>
          <w:i/>
        </w:rPr>
      </w:pPr>
      <w:r w:rsidRPr="001B3C44">
        <w:rPr>
          <w:b/>
          <w:i/>
          <w:u w:val="single"/>
        </w:rPr>
        <w:t xml:space="preserve">Proposal </w:t>
      </w:r>
      <w:r>
        <w:rPr>
          <w:b/>
          <w:i/>
          <w:u w:val="single"/>
        </w:rPr>
        <w:t>1</w:t>
      </w:r>
      <w:r w:rsidRPr="001B3C44">
        <w:rPr>
          <w:b/>
          <w:i/>
          <w:u w:val="single"/>
        </w:rPr>
        <w:t>:</w:t>
      </w:r>
      <w:r w:rsidRPr="001B3C44">
        <w:rPr>
          <w:i/>
        </w:rPr>
        <w:t xml:space="preserve"> </w:t>
      </w:r>
      <w:r>
        <w:rPr>
          <w:i/>
        </w:rPr>
        <w:t xml:space="preserve">Confirm the working assumption that in inter-UE coordination scheme 1, UE-A sends the inter-UE coordination triggered by a condition other than an explicit request reception. The possible triggering conditions include </w:t>
      </w:r>
    </w:p>
    <w:p w14:paraId="5A42F227" w14:textId="77777777" w:rsidR="00315E1A" w:rsidRDefault="00315E1A" w:rsidP="00EC1387">
      <w:pPr>
        <w:pStyle w:val="ListParagraph"/>
        <w:numPr>
          <w:ilvl w:val="0"/>
          <w:numId w:val="12"/>
        </w:numPr>
        <w:jc w:val="both"/>
        <w:rPr>
          <w:rFonts w:ascii="Times New Roman" w:eastAsia="Malgun Gothic" w:hAnsi="Times New Roman"/>
          <w:i/>
          <w:sz w:val="24"/>
          <w:szCs w:val="24"/>
          <w:lang w:eastAsia="zh-CN"/>
        </w:rPr>
      </w:pPr>
      <w:r w:rsidRPr="006C2F14">
        <w:rPr>
          <w:rFonts w:ascii="Times New Roman" w:eastAsia="Malgun Gothic" w:hAnsi="Times New Roman"/>
          <w:i/>
          <w:sz w:val="24"/>
          <w:szCs w:val="24"/>
          <w:lang w:eastAsia="zh-CN"/>
        </w:rPr>
        <w:t>CBR is higher than a threshold</w:t>
      </w:r>
    </w:p>
    <w:p w14:paraId="5550B987" w14:textId="77777777" w:rsidR="00315E1A" w:rsidRPr="006C2F14" w:rsidRDefault="00315E1A" w:rsidP="00EC1387">
      <w:pPr>
        <w:pStyle w:val="ListParagraph"/>
        <w:numPr>
          <w:ilvl w:val="0"/>
          <w:numId w:val="1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UE-A is configured by higher layer</w:t>
      </w:r>
    </w:p>
    <w:p w14:paraId="14EA5772" w14:textId="77777777" w:rsidR="00315E1A" w:rsidRDefault="00315E1A" w:rsidP="00315E1A"/>
    <w:p w14:paraId="7D297D5D" w14:textId="77777777" w:rsidR="00315E1A" w:rsidRDefault="00315E1A" w:rsidP="00315E1A">
      <w:pPr>
        <w:jc w:val="both"/>
        <w:rPr>
          <w:i/>
        </w:rPr>
      </w:pPr>
      <w:r w:rsidRPr="001B3C44">
        <w:rPr>
          <w:b/>
          <w:i/>
          <w:u w:val="single"/>
        </w:rPr>
        <w:t xml:space="preserve">Proposal </w:t>
      </w:r>
      <w:r>
        <w:rPr>
          <w:b/>
          <w:i/>
          <w:u w:val="single"/>
        </w:rPr>
        <w:t>2</w:t>
      </w:r>
      <w:r w:rsidRPr="001B3C44">
        <w:rPr>
          <w:b/>
          <w:i/>
          <w:u w:val="single"/>
        </w:rPr>
        <w:t>:</w:t>
      </w:r>
      <w:r w:rsidRPr="001B3C44">
        <w:rPr>
          <w:i/>
        </w:rPr>
        <w:t xml:space="preserve"> </w:t>
      </w:r>
      <w:r>
        <w:rPr>
          <w:i/>
        </w:rPr>
        <w:t>When UE-A sends inter-UE coordination triggered by a condition other than an explicit request reception, the inter-UE coordination only contains the set of non-preferred resources.</w:t>
      </w:r>
    </w:p>
    <w:p w14:paraId="3BBB4788" w14:textId="77777777" w:rsidR="00315E1A" w:rsidRDefault="00315E1A" w:rsidP="00315E1A"/>
    <w:p w14:paraId="1AB3F1DE" w14:textId="77777777" w:rsidR="00315E1A" w:rsidRDefault="00315E1A" w:rsidP="00315E1A">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When UE-A sends </w:t>
      </w:r>
      <w:r w:rsidRPr="001B3C44">
        <w:rPr>
          <w:i/>
        </w:rPr>
        <w:t xml:space="preserve">a set of </w:t>
      </w:r>
      <w:r>
        <w:rPr>
          <w:i/>
        </w:rPr>
        <w:t>non-</w:t>
      </w:r>
      <w:r w:rsidRPr="001B3C44">
        <w:rPr>
          <w:i/>
        </w:rPr>
        <w:t xml:space="preserve">preferred resources </w:t>
      </w:r>
      <w:r>
        <w:rPr>
          <w:i/>
        </w:rPr>
        <w:t>to</w:t>
      </w:r>
      <w:r w:rsidRPr="001B3C44">
        <w:rPr>
          <w:i/>
        </w:rPr>
        <w:t xml:space="preserve"> UE-B</w:t>
      </w:r>
      <w:r>
        <w:rPr>
          <w:i/>
        </w:rPr>
        <w:t xml:space="preserve">, it uses a resource map to indicate the set of non-preferred resources for UE-B, which is carried in PSSCH via MAC-CE. </w:t>
      </w:r>
    </w:p>
    <w:p w14:paraId="045293BD" w14:textId="77777777" w:rsidR="00315E1A" w:rsidRDefault="00315E1A" w:rsidP="00315E1A"/>
    <w:p w14:paraId="6EFA7513" w14:textId="77777777" w:rsidR="00315E1A" w:rsidRDefault="00315E1A" w:rsidP="00315E1A">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When UE-A sends a set of non-preferred resources to UE-B, it also includes additional assistance information for UE-B’s resource selection, e.g., measured RSRP, decoded data priority.</w:t>
      </w:r>
    </w:p>
    <w:p w14:paraId="196A5BAE" w14:textId="77777777" w:rsidR="00315E1A" w:rsidRDefault="00315E1A" w:rsidP="00315E1A"/>
    <w:p w14:paraId="204BECC4" w14:textId="77777777" w:rsidR="00315E1A" w:rsidRPr="009B02EF" w:rsidRDefault="00315E1A" w:rsidP="00315E1A">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When UE-B receives the inter-UE coordination with a set of non-preferred resources and UE-B performs sensing, </w:t>
      </w:r>
      <w:r w:rsidRPr="00176F6B">
        <w:rPr>
          <w:i/>
        </w:rPr>
        <w:t xml:space="preserve">UE-B </w:t>
      </w:r>
      <w:r>
        <w:rPr>
          <w:i/>
        </w:rPr>
        <w:t xml:space="preserve">excludes from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176F6B">
        <w:rPr>
          <w:i/>
        </w:rPr>
        <w:t xml:space="preserve"> </w:t>
      </w:r>
      <w:r>
        <w:rPr>
          <w:i/>
        </w:rPr>
        <w:t xml:space="preserve">the set of non-preferred resources after Step 6) of the resource selection procedure (Rel-16 TS 38.214 Section 8.1.4). </w:t>
      </w:r>
    </w:p>
    <w:p w14:paraId="1BC6EAC8" w14:textId="77777777" w:rsidR="00315E1A" w:rsidRDefault="00315E1A" w:rsidP="00315E1A"/>
    <w:p w14:paraId="3929AA63" w14:textId="77777777" w:rsidR="00315E1A" w:rsidRDefault="00315E1A" w:rsidP="00315E1A">
      <w:pPr>
        <w:jc w:val="both"/>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If the remaining PDB when UE-B receives inter-UE coordination is small, then UE-B does not consider inter-UE coordination in its resource (re)selection. </w:t>
      </w:r>
    </w:p>
    <w:p w14:paraId="0E7A667E" w14:textId="77777777" w:rsidR="00315E1A" w:rsidRDefault="00315E1A" w:rsidP="00315E1A"/>
    <w:p w14:paraId="08BAB10A" w14:textId="77777777" w:rsidR="00315E1A" w:rsidRPr="009966EE" w:rsidRDefault="00315E1A" w:rsidP="00315E1A">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When the inter-UE coordination is triggered by a condition other than an explicit request reception, the inter-UE coordination does not contain a set of preferred resources. </w:t>
      </w:r>
    </w:p>
    <w:p w14:paraId="7D26881F" w14:textId="77777777" w:rsidR="00315E1A" w:rsidRDefault="00315E1A" w:rsidP="00315E1A"/>
    <w:p w14:paraId="4A411601" w14:textId="77777777" w:rsidR="00315E1A" w:rsidRPr="001F2D91" w:rsidRDefault="00315E1A" w:rsidP="00315E1A">
      <w:pPr>
        <w:jc w:val="both"/>
        <w:rPr>
          <w:i/>
        </w:rPr>
      </w:pPr>
      <w:r w:rsidRPr="001B3C44">
        <w:rPr>
          <w:b/>
          <w:i/>
          <w:u w:val="single"/>
        </w:rPr>
        <w:lastRenderedPageBreak/>
        <w:t xml:space="preserve">Proposal </w:t>
      </w:r>
      <w:r>
        <w:rPr>
          <w:b/>
          <w:i/>
          <w:u w:val="single"/>
        </w:rPr>
        <w:t>8</w:t>
      </w:r>
      <w:r w:rsidRPr="001B3C44">
        <w:rPr>
          <w:b/>
          <w:i/>
          <w:u w:val="single"/>
        </w:rPr>
        <w:t>:</w:t>
      </w:r>
      <w:r w:rsidRPr="001B3C44">
        <w:rPr>
          <w:i/>
        </w:rPr>
        <w:t xml:space="preserve"> </w:t>
      </w:r>
      <w:r>
        <w:rPr>
          <w:i/>
        </w:rPr>
        <w:t xml:space="preserve">When UE-B sends an explicit request to UE-A for inter-UE coordination with a set of preferred resources, the explicit request contains information of the time window for the set of preferred resources and the number of time resources for a TB to be selected. </w:t>
      </w:r>
    </w:p>
    <w:p w14:paraId="3DF6113C" w14:textId="77777777" w:rsidR="00315E1A" w:rsidRDefault="00315E1A" w:rsidP="00315E1A"/>
    <w:p w14:paraId="240001B7" w14:textId="77777777" w:rsidR="00315E1A" w:rsidRDefault="00315E1A" w:rsidP="00315E1A">
      <w:pPr>
        <w:jc w:val="both"/>
      </w:pPr>
      <w:r w:rsidRPr="001B3C44">
        <w:rPr>
          <w:b/>
          <w:i/>
          <w:u w:val="single"/>
        </w:rPr>
        <w:t xml:space="preserve">Proposal </w:t>
      </w:r>
      <w:r>
        <w:rPr>
          <w:b/>
          <w:i/>
          <w:u w:val="single"/>
        </w:rPr>
        <w:t>9</w:t>
      </w:r>
      <w:r w:rsidRPr="001B3C44">
        <w:rPr>
          <w:b/>
          <w:i/>
          <w:u w:val="single"/>
        </w:rPr>
        <w:t>:</w:t>
      </w:r>
      <w:r w:rsidRPr="001B3C44">
        <w:rPr>
          <w:i/>
        </w:rPr>
        <w:t xml:space="preserve"> </w:t>
      </w:r>
      <w:r>
        <w:rPr>
          <w:i/>
        </w:rPr>
        <w:t xml:space="preserve">When UE-A receives an explicit request from UE-B for inter-UE coordination with a set of preferred resources, UE-A performs the legacy resource selection based on the parameters indicated in the explicit request. </w:t>
      </w:r>
    </w:p>
    <w:p w14:paraId="2F4E97EF" w14:textId="77777777" w:rsidR="00315E1A" w:rsidRDefault="00315E1A" w:rsidP="00315E1A"/>
    <w:p w14:paraId="7527661E" w14:textId="77777777" w:rsidR="00315E1A" w:rsidRDefault="00315E1A" w:rsidP="00315E1A">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i/>
        </w:rPr>
        <w:t xml:space="preserve">When UE-A sends </w:t>
      </w:r>
      <w:r w:rsidRPr="001B3C44">
        <w:rPr>
          <w:i/>
        </w:rPr>
        <w:t xml:space="preserve">a set of preferred resources </w:t>
      </w:r>
      <w:r>
        <w:rPr>
          <w:i/>
        </w:rPr>
        <w:t>to</w:t>
      </w:r>
      <w:r w:rsidRPr="001B3C44">
        <w:rPr>
          <w:i/>
        </w:rPr>
        <w:t xml:space="preserve"> UE-B</w:t>
      </w:r>
      <w:r>
        <w:rPr>
          <w:i/>
        </w:rPr>
        <w:t>, it uses SCI stage 2 to indicate the time and frequency allocation and reservation period of the preferred resources.</w:t>
      </w:r>
    </w:p>
    <w:p w14:paraId="038572E1" w14:textId="77777777" w:rsidR="00315E1A" w:rsidRDefault="00315E1A" w:rsidP="00315E1A"/>
    <w:p w14:paraId="3194DD75" w14:textId="77777777" w:rsidR="00315E1A" w:rsidRDefault="00315E1A" w:rsidP="00315E1A">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 xml:space="preserve">When UE-B receives the inter-UE coordination with a set of preferred resources and UE-B performs sensing (i.e., Option A of scheme 1), </w:t>
      </w:r>
    </w:p>
    <w:p w14:paraId="3700A26D" w14:textId="77777777" w:rsidR="00315E1A" w:rsidRDefault="00315E1A" w:rsidP="00EC1387">
      <w:pPr>
        <w:pStyle w:val="ListParagraph"/>
        <w:numPr>
          <w:ilvl w:val="0"/>
          <w:numId w:val="14"/>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UE-B</w:t>
      </w:r>
      <w:r>
        <w:rPr>
          <w:rFonts w:ascii="Times New Roman" w:eastAsia="Malgun Gothic" w:hAnsi="Times New Roman"/>
          <w:i/>
          <w:sz w:val="24"/>
          <w:szCs w:val="24"/>
          <w:lang w:eastAsia="zh-CN"/>
        </w:rPr>
        <w:t>’s PHY layer</w:t>
      </w:r>
    </w:p>
    <w:p w14:paraId="2E641008" w14:textId="77777777" w:rsidR="00315E1A" w:rsidRDefault="00315E1A" w:rsidP="00EC1387">
      <w:pPr>
        <w:pStyle w:val="ListParagraph"/>
        <w:numPr>
          <w:ilvl w:val="1"/>
          <w:numId w:val="14"/>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performs the resource selection procedure to determine </w:t>
      </w:r>
      <w:r>
        <w:rPr>
          <w:rFonts w:ascii="Times New Roman" w:eastAsia="Malgun Gothic" w:hAnsi="Times New Roman"/>
          <w:i/>
          <w:sz w:val="24"/>
          <w:szCs w:val="24"/>
          <w:lang w:eastAsia="zh-CN"/>
        </w:rPr>
        <w:t>a</w:t>
      </w:r>
      <w:r w:rsidRPr="00176F6B">
        <w:rPr>
          <w:rFonts w:ascii="Times New Roman" w:eastAsia="Malgun Gothic" w:hAnsi="Times New Roman"/>
          <w:i/>
          <w:sz w:val="24"/>
          <w:szCs w:val="24"/>
          <w:lang w:eastAsia="zh-CN"/>
        </w:rPr>
        <w:t xml:space="preserve"> set of candidate resources</w:t>
      </w:r>
      <w:r>
        <w:rPr>
          <w:rFonts w:ascii="Times New Roman" w:eastAsia="Malgun Gothic" w:hAnsi="Times New Roman"/>
          <w:i/>
          <w:sz w:val="24"/>
          <w:szCs w:val="24"/>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w:t>
      </w:r>
      <w:r w:rsidRPr="00176F6B">
        <w:rPr>
          <w:rFonts w:ascii="Times New Roman" w:eastAsia="Malgun Gothic" w:hAnsi="Times New Roman"/>
          <w:i/>
          <w:sz w:val="24"/>
          <w:szCs w:val="24"/>
          <w:lang w:eastAsia="zh-CN"/>
        </w:rPr>
        <w:t xml:space="preserve"> based on its own sensing results.</w:t>
      </w:r>
    </w:p>
    <w:p w14:paraId="4FC7D3FA" w14:textId="77777777" w:rsidR="00315E1A" w:rsidRPr="00176F6B" w:rsidRDefault="00315E1A" w:rsidP="00EC1387">
      <w:pPr>
        <w:pStyle w:val="ListParagraph"/>
        <w:numPr>
          <w:ilvl w:val="1"/>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takes the intersection (denoted by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Pr>
          <w:rFonts w:ascii="Times New Roman" w:eastAsia="Malgun Gothic" w:hAnsi="Times New Roman"/>
          <w:i/>
          <w:sz w:val="24"/>
          <w:szCs w:val="24"/>
          <w:lang w:eastAsia="zh-CN"/>
        </w:rPr>
        <w:t xml:space="preserve">) between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C81ADB">
        <w:rPr>
          <w:rFonts w:ascii="Times New Roman" w:eastAsia="Malgun Gothic" w:hAnsi="Times New Roman"/>
          <w:i/>
          <w:sz w:val="24"/>
          <w:szCs w:val="24"/>
          <w:lang w:eastAsia="zh-CN"/>
        </w:rPr>
        <w:t xml:space="preserve"> and the set of preferred resources.</w:t>
      </w:r>
    </w:p>
    <w:p w14:paraId="401C0C31" w14:textId="77777777" w:rsidR="00315E1A" w:rsidRDefault="00315E1A" w:rsidP="00EC1387">
      <w:pPr>
        <w:pStyle w:val="ListParagraph"/>
        <w:numPr>
          <w:ilvl w:val="1"/>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reports both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Pr>
          <w:rFonts w:ascii="Times New Roman" w:eastAsia="Malgun Gothic" w:hAnsi="Times New Roman"/>
          <w:i/>
          <w:sz w:val="24"/>
          <w:szCs w:val="24"/>
          <w:lang w:eastAsia="zh-CN"/>
        </w:rPr>
        <w:t xml:space="preserve"> and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Pr>
          <w:rFonts w:ascii="Times New Roman" w:eastAsia="Malgun Gothic" w:hAnsi="Times New Roman"/>
          <w:i/>
          <w:sz w:val="24"/>
          <w:szCs w:val="24"/>
          <w:lang w:eastAsia="zh-CN"/>
        </w:rPr>
        <w:t xml:space="preserve"> to higher layer. </w:t>
      </w:r>
    </w:p>
    <w:p w14:paraId="0F0C7CA2" w14:textId="77777777" w:rsidR="00315E1A" w:rsidRDefault="00315E1A" w:rsidP="00EC1387">
      <w:pPr>
        <w:pStyle w:val="ListParagraph"/>
        <w:numPr>
          <w:ilvl w:val="0"/>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UE-B’s higher layer</w:t>
      </w:r>
    </w:p>
    <w:p w14:paraId="6D161B9B" w14:textId="77777777" w:rsidR="00315E1A" w:rsidRDefault="00315E1A" w:rsidP="00EC1387">
      <w:pPr>
        <w:pStyle w:val="ListParagraph"/>
        <w:numPr>
          <w:ilvl w:val="1"/>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randomly selects </w:t>
      </w:r>
      <w:r w:rsidRPr="00C81ADB">
        <w:rPr>
          <w:rFonts w:ascii="Times New Roman" w:eastAsia="Malgun Gothic" w:hAnsi="Times New Roman"/>
          <w:i/>
          <w:sz w:val="24"/>
          <w:szCs w:val="24"/>
          <w:lang w:eastAsia="zh-CN"/>
        </w:rPr>
        <w:t>the desired number of resources</w:t>
      </w:r>
      <w:r>
        <w:rPr>
          <w:rFonts w:ascii="Times New Roman" w:eastAsia="Malgun Gothic" w:hAnsi="Times New Roman"/>
          <w:i/>
          <w:sz w:val="24"/>
          <w:szCs w:val="24"/>
          <w:lang w:eastAsia="zh-CN"/>
        </w:rPr>
        <w:t xml:space="preserve"> from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p>
    <w:p w14:paraId="042DF177" w14:textId="77777777" w:rsidR="00315E1A" w:rsidRPr="002C02D1" w:rsidRDefault="00315E1A" w:rsidP="00EC1387">
      <w:pPr>
        <w:pStyle w:val="ListParagraph"/>
        <w:numPr>
          <w:ilvl w:val="2"/>
          <w:numId w:val="14"/>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In case the desired number of resources is larger than the cardinality of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Pr>
          <w:rFonts w:ascii="Times New Roman" w:eastAsia="Malgun Gothic" w:hAnsi="Times New Roman"/>
          <w:i/>
          <w:sz w:val="24"/>
          <w:szCs w:val="24"/>
          <w:lang w:eastAsia="zh-CN"/>
        </w:rPr>
        <w:t xml:space="preserve">, selects all resources from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oMath>
      <w:r>
        <w:rPr>
          <w:rFonts w:ascii="Times New Roman" w:eastAsia="Malgun Gothic" w:hAnsi="Times New Roman"/>
          <w:i/>
          <w:sz w:val="24"/>
          <w:szCs w:val="24"/>
          <w:lang w:eastAsia="zh-CN"/>
        </w:rPr>
        <w:t xml:space="preserve"> and then randomly selects the remaining resources from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 xml:space="preserve">’. </m:t>
        </m:r>
      </m:oMath>
    </w:p>
    <w:p w14:paraId="719501EC" w14:textId="77777777" w:rsidR="00315E1A" w:rsidRDefault="00315E1A" w:rsidP="00315E1A">
      <w:pPr>
        <w:jc w:val="both"/>
      </w:pPr>
    </w:p>
    <w:p w14:paraId="7C77B490" w14:textId="77777777" w:rsidR="00315E1A" w:rsidRDefault="00315E1A" w:rsidP="00315E1A">
      <w:pPr>
        <w:jc w:val="both"/>
        <w:rPr>
          <w:i/>
        </w:rPr>
      </w:pPr>
      <w:r w:rsidRPr="001C381A">
        <w:rPr>
          <w:b/>
          <w:i/>
          <w:u w:val="single"/>
        </w:rPr>
        <w:t xml:space="preserve">Proposal </w:t>
      </w:r>
      <w:r>
        <w:rPr>
          <w:b/>
          <w:i/>
          <w:u w:val="single"/>
        </w:rPr>
        <w:t>12</w:t>
      </w:r>
      <w:r w:rsidRPr="001C381A">
        <w:rPr>
          <w:b/>
          <w:i/>
          <w:u w:val="single"/>
        </w:rPr>
        <w:t>:</w:t>
      </w:r>
      <w:r w:rsidRPr="001C381A">
        <w:rPr>
          <w:i/>
        </w:rPr>
        <w:t xml:space="preserve"> </w:t>
      </w:r>
      <w:r>
        <w:rPr>
          <w:i/>
        </w:rPr>
        <w:t xml:space="preserve">When UE-B receives the inter-UE coordination with a set of preferred resources and UE-B does not perform sensing (i.e., Option B of scheme 1), </w:t>
      </w:r>
    </w:p>
    <w:p w14:paraId="17570601" w14:textId="77777777" w:rsidR="00315E1A" w:rsidRDefault="00315E1A" w:rsidP="00EC1387">
      <w:pPr>
        <w:pStyle w:val="ListParagraph"/>
        <w:numPr>
          <w:ilvl w:val="0"/>
          <w:numId w:val="13"/>
        </w:numPr>
        <w:jc w:val="both"/>
        <w:rPr>
          <w:rFonts w:ascii="Times New Roman" w:eastAsia="Malgun Gothic" w:hAnsi="Times New Roman"/>
          <w:i/>
          <w:sz w:val="24"/>
          <w:szCs w:val="24"/>
          <w:lang w:eastAsia="zh-CN"/>
        </w:rPr>
      </w:pPr>
      <w:r w:rsidRPr="003B3A55">
        <w:rPr>
          <w:rFonts w:ascii="Times New Roman" w:eastAsia="Malgun Gothic" w:hAnsi="Times New Roman"/>
          <w:i/>
          <w:sz w:val="24"/>
          <w:szCs w:val="24"/>
          <w:lang w:eastAsia="zh-CN"/>
        </w:rPr>
        <w:t>if the desired number of resources is less than</w:t>
      </w:r>
      <w:r>
        <w:rPr>
          <w:rFonts w:ascii="Times New Roman" w:eastAsia="Malgun Gothic" w:hAnsi="Times New Roman"/>
          <w:i/>
          <w:sz w:val="24"/>
          <w:szCs w:val="24"/>
          <w:lang w:eastAsia="zh-CN"/>
        </w:rPr>
        <w:t xml:space="preserve"> the number of resources in the set of preferred resources,</w:t>
      </w:r>
      <w:r w:rsidRPr="003B3A55">
        <w:rPr>
          <w:rFonts w:ascii="Times New Roman" w:eastAsia="Malgun Gothic" w:hAnsi="Times New Roman"/>
          <w:i/>
          <w:sz w:val="24"/>
          <w:szCs w:val="24"/>
          <w:lang w:eastAsia="zh-CN"/>
        </w:rPr>
        <w:t xml:space="preserve"> UE-B randomly (re)selects a desired number of resources from the set of preferred resources</w:t>
      </w:r>
      <w:r>
        <w:rPr>
          <w:rFonts w:ascii="Times New Roman" w:eastAsia="Malgun Gothic" w:hAnsi="Times New Roman"/>
          <w:i/>
          <w:sz w:val="24"/>
          <w:szCs w:val="24"/>
          <w:lang w:eastAsia="zh-CN"/>
        </w:rPr>
        <w:t>.</w:t>
      </w:r>
    </w:p>
    <w:p w14:paraId="008E1A6D" w14:textId="77777777" w:rsidR="00315E1A" w:rsidRPr="003B3A55" w:rsidRDefault="00315E1A" w:rsidP="00EC1387">
      <w:pPr>
        <w:pStyle w:val="ListParagraph"/>
        <w:numPr>
          <w:ilvl w:val="0"/>
          <w:numId w:val="13"/>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the desired number of resources is larger than or equal to the number of resources in the set of preferred resources, UE-B (re)selects all the resources in the set of preferred resources and performs random resource selection for the remaining resources.  </w:t>
      </w:r>
    </w:p>
    <w:p w14:paraId="669874B4" w14:textId="77777777" w:rsidR="00315E1A" w:rsidRDefault="00315E1A" w:rsidP="00315E1A">
      <w:pPr>
        <w:ind w:firstLine="720"/>
      </w:pPr>
    </w:p>
    <w:p w14:paraId="01C20492" w14:textId="77777777" w:rsidR="00315E1A" w:rsidRDefault="00315E1A" w:rsidP="00315E1A">
      <w:pPr>
        <w:jc w:val="both"/>
        <w:rPr>
          <w:i/>
        </w:rPr>
      </w:pPr>
      <w:r w:rsidRPr="001C381A">
        <w:rPr>
          <w:b/>
          <w:i/>
          <w:u w:val="single"/>
        </w:rPr>
        <w:t xml:space="preserve">Proposal </w:t>
      </w:r>
      <w:r>
        <w:rPr>
          <w:b/>
          <w:i/>
          <w:u w:val="single"/>
        </w:rPr>
        <w:t>13</w:t>
      </w:r>
      <w:r w:rsidRPr="001C381A">
        <w:rPr>
          <w:b/>
          <w:i/>
          <w:u w:val="single"/>
        </w:rPr>
        <w:t>:</w:t>
      </w:r>
      <w:r w:rsidRPr="001C381A">
        <w:rPr>
          <w:i/>
        </w:rPr>
        <w:t xml:space="preserve"> </w:t>
      </w:r>
      <w:r>
        <w:rPr>
          <w:i/>
        </w:rPr>
        <w:t xml:space="preserve">For explicit request triggered inter-UE coordination, it is supported that the inter-UE coordination contains a set of non-preferred resources. </w:t>
      </w:r>
    </w:p>
    <w:p w14:paraId="0B36188E" w14:textId="77777777" w:rsidR="00315E1A" w:rsidRDefault="00315E1A" w:rsidP="00315E1A">
      <w:pPr>
        <w:ind w:firstLine="720"/>
      </w:pPr>
    </w:p>
    <w:p w14:paraId="3558A5F4" w14:textId="77777777" w:rsidR="00315E1A" w:rsidRDefault="00315E1A" w:rsidP="00315E1A">
      <w:pPr>
        <w:jc w:val="both"/>
      </w:pPr>
      <w:r w:rsidRPr="001B3C44">
        <w:rPr>
          <w:b/>
          <w:i/>
          <w:u w:val="single"/>
        </w:rPr>
        <w:t xml:space="preserve">Proposal </w:t>
      </w:r>
      <w:r>
        <w:rPr>
          <w:b/>
          <w:i/>
          <w:u w:val="single"/>
        </w:rPr>
        <w:t>14</w:t>
      </w:r>
      <w:r w:rsidRPr="001B3C44">
        <w:rPr>
          <w:b/>
          <w:i/>
          <w:u w:val="single"/>
        </w:rPr>
        <w:t>:</w:t>
      </w:r>
      <w:r w:rsidRPr="001B3C44">
        <w:rPr>
          <w:i/>
        </w:rPr>
        <w:t xml:space="preserve"> </w:t>
      </w:r>
      <w:r>
        <w:rPr>
          <w:i/>
        </w:rPr>
        <w:t xml:space="preserve">When UE-B sends an explicit request to UE-A for inter-UE coordination with a set of non-preferred resources, the explicit request contains a </w:t>
      </w:r>
      <w:r w:rsidRPr="0033006B">
        <w:rPr>
          <w:i/>
        </w:rPr>
        <w:t>RSRP threshold</w:t>
      </w:r>
      <w:r>
        <w:rPr>
          <w:i/>
        </w:rPr>
        <w:t xml:space="preserve"> or a </w:t>
      </w:r>
      <w:r w:rsidRPr="0033006B">
        <w:rPr>
          <w:i/>
        </w:rPr>
        <w:t>data priority</w:t>
      </w:r>
      <w:r>
        <w:rPr>
          <w:i/>
        </w:rPr>
        <w:t xml:space="preserve"> for UE-A’s determination of non-preferred resources. </w:t>
      </w:r>
    </w:p>
    <w:p w14:paraId="24E34C1D" w14:textId="77777777" w:rsidR="00315E1A" w:rsidRDefault="00315E1A" w:rsidP="00315E1A">
      <w:pPr>
        <w:ind w:firstLine="720"/>
      </w:pPr>
    </w:p>
    <w:p w14:paraId="3EEBADE5" w14:textId="77777777" w:rsidR="00315E1A" w:rsidRDefault="00315E1A" w:rsidP="00315E1A">
      <w:pPr>
        <w:jc w:val="both"/>
        <w:rPr>
          <w:i/>
        </w:rPr>
      </w:pPr>
      <w:r w:rsidRPr="001C381A">
        <w:rPr>
          <w:b/>
          <w:i/>
          <w:u w:val="single"/>
        </w:rPr>
        <w:t xml:space="preserve">Proposal </w:t>
      </w:r>
      <w:r>
        <w:rPr>
          <w:b/>
          <w:i/>
          <w:u w:val="single"/>
        </w:rPr>
        <w:t>15</w:t>
      </w:r>
      <w:r w:rsidRPr="001C381A">
        <w:rPr>
          <w:b/>
          <w:i/>
          <w:u w:val="single"/>
        </w:rPr>
        <w:t>:</w:t>
      </w:r>
      <w:r w:rsidRPr="001C381A">
        <w:rPr>
          <w:i/>
        </w:rPr>
        <w:t xml:space="preserve"> </w:t>
      </w:r>
      <w:r>
        <w:rPr>
          <w:i/>
        </w:rPr>
        <w:t xml:space="preserve">In inter-UE coordination scheme 1 with non-preferred resource set, confirm the working assumption of condition 1-B-2. </w:t>
      </w:r>
    </w:p>
    <w:p w14:paraId="727AF29B" w14:textId="77777777" w:rsidR="00315E1A" w:rsidRPr="008340F7" w:rsidRDefault="00315E1A" w:rsidP="00EC1387">
      <w:pPr>
        <w:pStyle w:val="ListParagraph"/>
        <w:numPr>
          <w:ilvl w:val="0"/>
          <w:numId w:val="20"/>
        </w:numPr>
        <w:jc w:val="both"/>
        <w:rPr>
          <w:rFonts w:ascii="Times New Roman" w:eastAsia="Malgun Gothic" w:hAnsi="Times New Roman"/>
          <w:i/>
          <w:sz w:val="24"/>
          <w:szCs w:val="24"/>
          <w:lang w:eastAsia="zh-CN"/>
        </w:rPr>
      </w:pPr>
      <w:r w:rsidRPr="008340F7">
        <w:rPr>
          <w:rFonts w:ascii="Times New Roman" w:eastAsia="Malgun Gothic" w:hAnsi="Times New Roman"/>
          <w:i/>
          <w:sz w:val="24"/>
          <w:szCs w:val="24"/>
          <w:lang w:eastAsia="zh-CN"/>
        </w:rPr>
        <w:t>UE-A does not expect to perform sidelink reception from UE-B due to half duplex constraints, since UE-A has already scheduled sidelink</w:t>
      </w:r>
      <w:r>
        <w:rPr>
          <w:rFonts w:ascii="Times New Roman" w:eastAsia="Malgun Gothic" w:hAnsi="Times New Roman"/>
          <w:i/>
          <w:sz w:val="24"/>
          <w:szCs w:val="24"/>
          <w:lang w:eastAsia="zh-CN"/>
        </w:rPr>
        <w:t>/</w:t>
      </w:r>
      <w:r w:rsidRPr="008340F7">
        <w:rPr>
          <w:rFonts w:ascii="Times New Roman" w:eastAsia="Malgun Gothic" w:hAnsi="Times New Roman"/>
          <w:i/>
          <w:sz w:val="24"/>
          <w:szCs w:val="24"/>
          <w:lang w:eastAsia="zh-CN"/>
        </w:rPr>
        <w:t>uplink transmission or PSFCH reception on the corresponding slots.</w:t>
      </w:r>
    </w:p>
    <w:p w14:paraId="71BA26AE" w14:textId="77777777" w:rsidR="00315E1A" w:rsidRDefault="00315E1A" w:rsidP="00315E1A">
      <w:pPr>
        <w:ind w:firstLine="720"/>
      </w:pPr>
    </w:p>
    <w:p w14:paraId="0D6AE384" w14:textId="77777777" w:rsidR="00315E1A" w:rsidRDefault="00315E1A" w:rsidP="00315E1A">
      <w:pPr>
        <w:jc w:val="both"/>
        <w:rPr>
          <w:i/>
        </w:rPr>
      </w:pPr>
      <w:r w:rsidRPr="001C381A">
        <w:rPr>
          <w:b/>
          <w:i/>
          <w:u w:val="single"/>
        </w:rPr>
        <w:t xml:space="preserve">Proposal </w:t>
      </w:r>
      <w:r>
        <w:rPr>
          <w:b/>
          <w:i/>
          <w:u w:val="single"/>
        </w:rPr>
        <w:t>16</w:t>
      </w:r>
      <w:r w:rsidRPr="001C381A">
        <w:rPr>
          <w:b/>
          <w:i/>
          <w:u w:val="single"/>
        </w:rPr>
        <w:t>:</w:t>
      </w:r>
      <w:r w:rsidRPr="001C381A">
        <w:rPr>
          <w:i/>
        </w:rPr>
        <w:t xml:space="preserve"> </w:t>
      </w:r>
      <w:r>
        <w:rPr>
          <w:i/>
        </w:rPr>
        <w:t>If the inter-UE coordination is triggered by explicit request, the explicit request indicates whether the inter-UE coordination contains a set of preferred resources or a set of non-preferred resources.</w:t>
      </w:r>
    </w:p>
    <w:p w14:paraId="58A6EDA2" w14:textId="77777777" w:rsidR="00315E1A" w:rsidRPr="00762915" w:rsidRDefault="00315E1A" w:rsidP="00315E1A">
      <w:pPr>
        <w:jc w:val="both"/>
        <w:rPr>
          <w:i/>
        </w:rPr>
      </w:pPr>
    </w:p>
    <w:p w14:paraId="16F73FEA" w14:textId="77777777" w:rsidR="00315E1A" w:rsidRDefault="00315E1A" w:rsidP="00315E1A">
      <w:pPr>
        <w:jc w:val="both"/>
        <w:rPr>
          <w:i/>
        </w:rPr>
      </w:pPr>
      <w:r w:rsidRPr="00D46285">
        <w:rPr>
          <w:b/>
          <w:i/>
          <w:u w:val="single"/>
        </w:rPr>
        <w:lastRenderedPageBreak/>
        <w:t>Proposal 1</w:t>
      </w:r>
      <w:r>
        <w:rPr>
          <w:b/>
          <w:i/>
          <w:u w:val="single"/>
        </w:rPr>
        <w:t>7</w:t>
      </w:r>
      <w:r w:rsidRPr="00D46285">
        <w:rPr>
          <w:b/>
          <w:i/>
          <w:u w:val="single"/>
        </w:rPr>
        <w:t>:</w:t>
      </w:r>
      <w:r w:rsidRPr="00D46285">
        <w:rPr>
          <w:i/>
        </w:rPr>
        <w:t xml:space="preserve"> </w:t>
      </w:r>
      <w:r>
        <w:rPr>
          <w:i/>
        </w:rPr>
        <w:t xml:space="preserve">The explicit request for </w:t>
      </w:r>
      <w:r w:rsidRPr="00D46285">
        <w:rPr>
          <w:i/>
        </w:rPr>
        <w:t>inter-UE coordination request is</w:t>
      </w:r>
      <w:r>
        <w:rPr>
          <w:i/>
        </w:rPr>
        <w:t xml:space="preserve"> carried by a new SCI stage 2 or a MAC-CE</w:t>
      </w:r>
      <w:r w:rsidRPr="00D46285">
        <w:rPr>
          <w:i/>
        </w:rPr>
        <w:t>.</w:t>
      </w:r>
    </w:p>
    <w:p w14:paraId="265BA23E" w14:textId="77777777" w:rsidR="00315E1A" w:rsidRDefault="00315E1A" w:rsidP="00315E1A">
      <w:pPr>
        <w:ind w:firstLine="720"/>
      </w:pPr>
    </w:p>
    <w:p w14:paraId="246BDAC6" w14:textId="77777777" w:rsidR="00315E1A" w:rsidRDefault="00315E1A" w:rsidP="00315E1A">
      <w:pPr>
        <w:jc w:val="both"/>
        <w:rPr>
          <w:i/>
        </w:rPr>
      </w:pPr>
      <w:r w:rsidRPr="001C381A">
        <w:rPr>
          <w:b/>
          <w:i/>
          <w:u w:val="single"/>
        </w:rPr>
        <w:t xml:space="preserve">Proposal </w:t>
      </w:r>
      <w:r>
        <w:rPr>
          <w:b/>
          <w:i/>
          <w:u w:val="single"/>
        </w:rPr>
        <w:t>18</w:t>
      </w:r>
      <w:r w:rsidRPr="001C381A">
        <w:rPr>
          <w:b/>
          <w:i/>
          <w:u w:val="single"/>
        </w:rPr>
        <w:t>:</w:t>
      </w:r>
      <w:r w:rsidRPr="001C381A">
        <w:rPr>
          <w:i/>
        </w:rPr>
        <w:t xml:space="preserve"> </w:t>
      </w:r>
      <w:r>
        <w:rPr>
          <w:i/>
        </w:rPr>
        <w:t>For inter-UE coordination scheme 2, UE-A sends inter-UE coordination when</w:t>
      </w:r>
    </w:p>
    <w:p w14:paraId="58B4A4E3" w14:textId="77777777" w:rsidR="00315E1A" w:rsidRPr="00E84BA8" w:rsidRDefault="00315E1A" w:rsidP="00EC1387">
      <w:pPr>
        <w:pStyle w:val="ListParagraph"/>
        <w:numPr>
          <w:ilvl w:val="0"/>
          <w:numId w:val="1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requested by UE-B via SCI indication</w:t>
      </w:r>
    </w:p>
    <w:p w14:paraId="252672D5" w14:textId="77777777" w:rsidR="00315E1A" w:rsidRDefault="00315E1A" w:rsidP="00EC1387">
      <w:pPr>
        <w:pStyle w:val="ListParagraph"/>
        <w:numPr>
          <w:ilvl w:val="0"/>
          <w:numId w:val="15"/>
        </w:numPr>
        <w:jc w:val="both"/>
        <w:rPr>
          <w:rFonts w:ascii="Times New Roman" w:eastAsia="Malgun Gothic" w:hAnsi="Times New Roman"/>
          <w:i/>
          <w:sz w:val="24"/>
          <w:szCs w:val="24"/>
          <w:lang w:eastAsia="zh-CN"/>
        </w:rPr>
      </w:pPr>
      <w:r w:rsidRPr="00E84BA8">
        <w:rPr>
          <w:rFonts w:ascii="Times New Roman" w:eastAsia="Malgun Gothic" w:hAnsi="Times New Roman"/>
          <w:i/>
          <w:sz w:val="24"/>
          <w:szCs w:val="24"/>
          <w:lang w:eastAsia="zh-CN"/>
        </w:rPr>
        <w:t>detecting potential resource conflict</w:t>
      </w:r>
    </w:p>
    <w:p w14:paraId="4F100B1A" w14:textId="77777777" w:rsidR="00315E1A" w:rsidRDefault="00315E1A" w:rsidP="00315E1A">
      <w:pPr>
        <w:jc w:val="both"/>
        <w:rPr>
          <w:iCs/>
        </w:rPr>
      </w:pPr>
    </w:p>
    <w:p w14:paraId="3586C75A" w14:textId="77777777" w:rsidR="00315E1A" w:rsidRDefault="00315E1A" w:rsidP="00315E1A">
      <w:pPr>
        <w:jc w:val="both"/>
        <w:rPr>
          <w:iCs/>
        </w:rPr>
      </w:pPr>
      <w:r w:rsidRPr="001B3C44">
        <w:rPr>
          <w:b/>
          <w:i/>
          <w:u w:val="single"/>
        </w:rPr>
        <w:t xml:space="preserve">Proposal </w:t>
      </w:r>
      <w:r>
        <w:rPr>
          <w:b/>
          <w:i/>
          <w:u w:val="single"/>
        </w:rPr>
        <w:t>19</w:t>
      </w:r>
      <w:r w:rsidRPr="001B3C44">
        <w:rPr>
          <w:b/>
          <w:i/>
          <w:u w:val="single"/>
        </w:rPr>
        <w:t>:</w:t>
      </w:r>
      <w:r w:rsidRPr="001B3C44">
        <w:rPr>
          <w:i/>
        </w:rPr>
        <w:t xml:space="preserve"> </w:t>
      </w:r>
      <w:r>
        <w:rPr>
          <w:i/>
        </w:rPr>
        <w:t>In inter-UE coordination scheme 2, UE-A identifies another UE’s reserved resources if the corresponding RSRP measurement is above a (pre)configured threshold.</w:t>
      </w:r>
    </w:p>
    <w:p w14:paraId="0E9A988C" w14:textId="77777777" w:rsidR="00315E1A" w:rsidRDefault="00315E1A" w:rsidP="00315E1A">
      <w:pPr>
        <w:ind w:firstLine="720"/>
      </w:pPr>
    </w:p>
    <w:p w14:paraId="5BDAE5F6" w14:textId="77777777" w:rsidR="00315E1A" w:rsidRDefault="00315E1A" w:rsidP="00315E1A">
      <w:pPr>
        <w:jc w:val="both"/>
        <w:rPr>
          <w:i/>
        </w:rPr>
      </w:pPr>
      <w:r w:rsidRPr="001B3C44">
        <w:rPr>
          <w:b/>
          <w:i/>
          <w:u w:val="single"/>
        </w:rPr>
        <w:t xml:space="preserve">Proposal </w:t>
      </w:r>
      <w:r>
        <w:rPr>
          <w:b/>
          <w:i/>
          <w:u w:val="single"/>
        </w:rPr>
        <w:t>20</w:t>
      </w:r>
      <w:r w:rsidRPr="001B3C44">
        <w:rPr>
          <w:b/>
          <w:i/>
          <w:u w:val="single"/>
        </w:rPr>
        <w:t>:</w:t>
      </w:r>
      <w:r w:rsidRPr="001B3C44">
        <w:rPr>
          <w:i/>
        </w:rPr>
        <w:t xml:space="preserve"> </w:t>
      </w:r>
      <w:r>
        <w:rPr>
          <w:i/>
        </w:rPr>
        <w:t xml:space="preserve">In inter-UE coordination scheme 2, confirm the working assumption that if UE-A is an intended receiver of UE-B, UE-B’s reserved resource on a slot when UE-A does not expect to perform sidelink reception from UE-B due to half duplex operation, is counted as conflict resource. </w:t>
      </w:r>
    </w:p>
    <w:p w14:paraId="77B4E38F" w14:textId="77777777" w:rsidR="00315E1A" w:rsidRPr="00491FBF" w:rsidRDefault="00315E1A" w:rsidP="00EC1387">
      <w:pPr>
        <w:pStyle w:val="ListParagraph"/>
        <w:numPr>
          <w:ilvl w:val="0"/>
          <w:numId w:val="16"/>
        </w:numPr>
        <w:jc w:val="both"/>
        <w:rPr>
          <w:rFonts w:ascii="Times New Roman" w:eastAsia="Malgun Gothic" w:hAnsi="Times New Roman"/>
          <w:i/>
          <w:sz w:val="24"/>
          <w:szCs w:val="24"/>
          <w:lang w:eastAsia="zh-CN"/>
        </w:rPr>
      </w:pPr>
      <w:r w:rsidRPr="00491FBF">
        <w:rPr>
          <w:rFonts w:ascii="Times New Roman" w:eastAsia="Malgun Gothic" w:hAnsi="Times New Roman"/>
          <w:i/>
          <w:sz w:val="24"/>
          <w:szCs w:val="24"/>
          <w:lang w:eastAsia="zh-CN"/>
        </w:rPr>
        <w:t xml:space="preserve">Half duplex constraints include PSCCH/PSSCH transmission/reception and PSFCH transmission/reception. </w:t>
      </w:r>
    </w:p>
    <w:p w14:paraId="718AD2F1" w14:textId="77777777" w:rsidR="00315E1A" w:rsidRDefault="00315E1A" w:rsidP="00315E1A">
      <w:pPr>
        <w:ind w:firstLine="720"/>
      </w:pPr>
    </w:p>
    <w:p w14:paraId="56B3DFB7" w14:textId="77777777" w:rsidR="00F376E0" w:rsidRDefault="00F376E0" w:rsidP="00F376E0">
      <w:pPr>
        <w:jc w:val="both"/>
        <w:rPr>
          <w:i/>
        </w:rPr>
      </w:pPr>
      <w:r w:rsidRPr="001C381A">
        <w:rPr>
          <w:b/>
          <w:i/>
          <w:u w:val="single"/>
        </w:rPr>
        <w:t xml:space="preserve">Proposal </w:t>
      </w:r>
      <w:r>
        <w:rPr>
          <w:b/>
          <w:i/>
          <w:u w:val="single"/>
        </w:rPr>
        <w:t>21</w:t>
      </w:r>
      <w:r w:rsidRPr="001C381A">
        <w:rPr>
          <w:b/>
          <w:i/>
          <w:u w:val="single"/>
        </w:rPr>
        <w:t>:</w:t>
      </w:r>
      <w:r>
        <w:t xml:space="preserve"> </w:t>
      </w:r>
      <w:r>
        <w:rPr>
          <w:i/>
        </w:rPr>
        <w:t xml:space="preserve">In inter-UE coordination scheme 2, the time resource of inter-UE coordination is derived by the slot when UE-B’s SCI, which reserves resources with potential collision, is transmitted, following the same rule as time resource determination of PSFCH with sidelink HARQ-ACK. </w:t>
      </w:r>
    </w:p>
    <w:p w14:paraId="1552C024" w14:textId="77777777" w:rsidR="00315E1A" w:rsidRDefault="00315E1A" w:rsidP="00315E1A">
      <w:pPr>
        <w:jc w:val="both"/>
        <w:rPr>
          <w:i/>
        </w:rPr>
      </w:pPr>
    </w:p>
    <w:p w14:paraId="22A1EC0A" w14:textId="77777777" w:rsidR="00315E1A" w:rsidRDefault="00315E1A" w:rsidP="00315E1A">
      <w:pPr>
        <w:jc w:val="both"/>
        <w:rPr>
          <w:i/>
        </w:rPr>
      </w:pPr>
      <w:r w:rsidRPr="001C381A">
        <w:rPr>
          <w:b/>
          <w:i/>
          <w:u w:val="single"/>
        </w:rPr>
        <w:t xml:space="preserve">Proposal </w:t>
      </w:r>
      <w:r>
        <w:rPr>
          <w:b/>
          <w:i/>
          <w:u w:val="single"/>
        </w:rPr>
        <w:t>22</w:t>
      </w:r>
      <w:r w:rsidRPr="001C381A">
        <w:rPr>
          <w:b/>
          <w:i/>
          <w:u w:val="single"/>
        </w:rPr>
        <w:t>:</w:t>
      </w:r>
      <w:r w:rsidRPr="001C381A">
        <w:rPr>
          <w:i/>
        </w:rPr>
        <w:t xml:space="preserve"> </w:t>
      </w:r>
      <w:r>
        <w:rPr>
          <w:i/>
        </w:rPr>
        <w:t xml:space="preserve">In inter-UE coordination scheme 2, the sequence of inter-UE coordination is determined by setting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rPr>
          <w:i/>
        </w:rPr>
        <w:t xml:space="preserve">=0. The number of cyclic shift pairs used for inter-UE coordination that can be multiplexed in a PRB is (pre)configured per resource pool among {1, 2, 3, 6}, with the corresponding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i/>
        </w:rPr>
        <w:t xml:space="preserve"> values being {0}, {0, 3}, {0,2, 4}, {0, 1, 2, 3, 4, 5}. </w:t>
      </w:r>
    </w:p>
    <w:p w14:paraId="38E8EFA2" w14:textId="77777777" w:rsidR="00315E1A" w:rsidRDefault="00315E1A" w:rsidP="00315E1A">
      <w:pPr>
        <w:ind w:firstLine="720"/>
      </w:pPr>
    </w:p>
    <w:p w14:paraId="5B3DF5F0" w14:textId="77777777" w:rsidR="00315E1A" w:rsidRPr="00CD1DCB" w:rsidRDefault="00315E1A" w:rsidP="00315E1A">
      <w:pPr>
        <w:jc w:val="both"/>
        <w:rPr>
          <w:i/>
        </w:rPr>
      </w:pPr>
      <w:r w:rsidRPr="001C381A">
        <w:rPr>
          <w:b/>
          <w:i/>
          <w:u w:val="single"/>
        </w:rPr>
        <w:t xml:space="preserve">Proposal </w:t>
      </w:r>
      <w:r>
        <w:rPr>
          <w:b/>
          <w:i/>
          <w:u w:val="single"/>
        </w:rPr>
        <w:t>23</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the time gap between UE-B’s inter-UE coordination reception and UE-B’s reserved resource with potential conflict is larger than a threshold. </w:t>
      </w:r>
    </w:p>
    <w:p w14:paraId="3E529AC0" w14:textId="77777777" w:rsidR="00D46285" w:rsidRPr="00D46285" w:rsidRDefault="00D46285" w:rsidP="0068510F">
      <w:pPr>
        <w:jc w:val="both"/>
        <w:rPr>
          <w:i/>
        </w:rPr>
      </w:pPr>
    </w:p>
    <w:p w14:paraId="2E75F001" w14:textId="77777777" w:rsidR="007E70BB" w:rsidRPr="00A6576F" w:rsidRDefault="005C63AE" w:rsidP="007E70BB">
      <w:pPr>
        <w:pStyle w:val="Heading1"/>
      </w:pPr>
      <w:r w:rsidRPr="00A6576F">
        <w:t>References</w:t>
      </w:r>
    </w:p>
    <w:p w14:paraId="3F17DF11" w14:textId="5EDFEFA9" w:rsidR="00AB2419" w:rsidRDefault="00AB2419" w:rsidP="00AB24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59982016"/>
      <w:bookmarkStart w:id="1" w:name="_Ref49784738"/>
      <w:bookmarkStart w:id="2" w:name="_Ref29545847"/>
      <w:r w:rsidRPr="00AB2419">
        <w:t>RP-202846, “WID revision: NR sidelink enhancement,” Dec. 2020.</w:t>
      </w:r>
      <w:bookmarkEnd w:id="0"/>
    </w:p>
    <w:p w14:paraId="4FFA0597" w14:textId="7CFD2C75" w:rsidR="00AF1D90" w:rsidRDefault="00AF1D90" w:rsidP="00A2793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83039485"/>
      <w:r>
        <w:t>Chairman’s Notes, 3GPP TSG RAN1 WG1 #106</w:t>
      </w:r>
      <w:r w:rsidR="00856E27">
        <w:t>b</w:t>
      </w:r>
      <w:r>
        <w:t xml:space="preserve">-e Meeting, </w:t>
      </w:r>
      <w:r w:rsidR="00856E27">
        <w:t>Oct</w:t>
      </w:r>
      <w:r>
        <w:t>. 2021.</w:t>
      </w:r>
      <w:bookmarkEnd w:id="3"/>
    </w:p>
    <w:p w14:paraId="2A73CAF0" w14:textId="2ABAFE74" w:rsidR="00AF1D90" w:rsidRPr="00315E1A" w:rsidRDefault="00AF1D90" w:rsidP="00A2793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83039487"/>
      <w:r w:rsidRPr="00315E1A">
        <w:t>R1-21</w:t>
      </w:r>
      <w:r w:rsidR="004C7A1D" w:rsidRPr="00315E1A">
        <w:t>1</w:t>
      </w:r>
      <w:r w:rsidR="00315E1A">
        <w:t>0648</w:t>
      </w:r>
      <w:r w:rsidRPr="00315E1A">
        <w:t xml:space="preserve">, </w:t>
      </w:r>
      <w:r w:rsidRPr="00315E1A">
        <w:rPr>
          <w:color w:val="1F497D"/>
          <w:lang w:eastAsia="ko-KR"/>
        </w:rPr>
        <w:t>“</w:t>
      </w:r>
      <w:r w:rsidRPr="00315E1A">
        <w:t xml:space="preserve">Feature lead summary for AI 8.11.1.2 inter-UE coordination for Mode 2 enhancements,” </w:t>
      </w:r>
      <w:r w:rsidR="004C7A1D" w:rsidRPr="00315E1A">
        <w:t>Oct</w:t>
      </w:r>
      <w:r w:rsidRPr="00315E1A">
        <w:t>. 2021.</w:t>
      </w:r>
      <w:bookmarkEnd w:id="4"/>
    </w:p>
    <w:p w14:paraId="361043D0" w14:textId="3D248D59" w:rsidR="00AF1D90" w:rsidRDefault="00825350" w:rsidP="00CB55C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85802057"/>
      <w:r>
        <w:t>Chairman’s Notes, 3GPP TSG RAN1 WG1 #106-e Meeting, Aug. 2021.</w:t>
      </w:r>
      <w:bookmarkEnd w:id="1"/>
      <w:bookmarkEnd w:id="2"/>
      <w:bookmarkEnd w:id="5"/>
    </w:p>
    <w:sectPr w:rsidR="00AF1D90"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5E51F" w14:textId="77777777" w:rsidR="006435B8" w:rsidRDefault="006435B8">
      <w:r>
        <w:separator/>
      </w:r>
    </w:p>
  </w:endnote>
  <w:endnote w:type="continuationSeparator" w:id="0">
    <w:p w14:paraId="4B2D8C38" w14:textId="77777777" w:rsidR="006435B8" w:rsidRDefault="006435B8">
      <w:r>
        <w:continuationSeparator/>
      </w:r>
    </w:p>
  </w:endnote>
  <w:endnote w:type="continuationNotice" w:id="1">
    <w:p w14:paraId="3218E607" w14:textId="77777777" w:rsidR="006435B8" w:rsidRDefault="00643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315E1A" w:rsidRDefault="00315E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B77FB" w14:textId="77777777" w:rsidR="006435B8" w:rsidRDefault="006435B8">
      <w:r>
        <w:separator/>
      </w:r>
    </w:p>
  </w:footnote>
  <w:footnote w:type="continuationSeparator" w:id="0">
    <w:p w14:paraId="468080D5" w14:textId="77777777" w:rsidR="006435B8" w:rsidRDefault="006435B8">
      <w:r>
        <w:continuationSeparator/>
      </w:r>
    </w:p>
  </w:footnote>
  <w:footnote w:type="continuationNotice" w:id="1">
    <w:p w14:paraId="5AB8D2F8" w14:textId="77777777" w:rsidR="006435B8" w:rsidRDefault="006435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2258"/>
    <w:multiLevelType w:val="hybridMultilevel"/>
    <w:tmpl w:val="7D54A7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10141"/>
    <w:multiLevelType w:val="hybridMultilevel"/>
    <w:tmpl w:val="9C2E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3A12B1"/>
    <w:multiLevelType w:val="hybridMultilevel"/>
    <w:tmpl w:val="6472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F7660"/>
    <w:multiLevelType w:val="hybridMultilevel"/>
    <w:tmpl w:val="3A428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2AE6CCB"/>
    <w:multiLevelType w:val="hybridMultilevel"/>
    <w:tmpl w:val="0B30B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B7B06"/>
    <w:multiLevelType w:val="hybridMultilevel"/>
    <w:tmpl w:val="D518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num w:numId="1">
    <w:abstractNumId w:val="1"/>
  </w:num>
  <w:num w:numId="2">
    <w:abstractNumId w:val="12"/>
  </w:num>
  <w:num w:numId="3">
    <w:abstractNumId w:val="7"/>
  </w:num>
  <w:num w:numId="4">
    <w:abstractNumId w:val="8"/>
  </w:num>
  <w:num w:numId="5">
    <w:abstractNumId w:val="5"/>
  </w:num>
  <w:num w:numId="6">
    <w:abstractNumId w:val="10"/>
  </w:num>
  <w:num w:numId="7">
    <w:abstractNumId w:val="14"/>
  </w:num>
  <w:num w:numId="8">
    <w:abstractNumId w:val="6"/>
  </w:num>
  <w:num w:numId="9">
    <w:abstractNumId w:val="13"/>
  </w:num>
  <w:num w:numId="10">
    <w:abstractNumId w:val="0"/>
  </w:num>
  <w:num w:numId="11">
    <w:abstractNumId w:val="9"/>
  </w:num>
  <w:num w:numId="12">
    <w:abstractNumId w:val="4"/>
  </w:num>
  <w:num w:numId="13">
    <w:abstractNumId w:val="17"/>
  </w:num>
  <w:num w:numId="14">
    <w:abstractNumId w:val="2"/>
  </w:num>
  <w:num w:numId="15">
    <w:abstractNumId w:val="15"/>
  </w:num>
  <w:num w:numId="16">
    <w:abstractNumId w:val="3"/>
  </w:num>
  <w:num w:numId="17">
    <w:abstractNumId w:val="16"/>
  </w:num>
  <w:num w:numId="18">
    <w:abstractNumId w:val="11"/>
  </w:num>
  <w:num w:numId="19">
    <w:abstractNumId w:val="19"/>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BE9"/>
    <w:rsid w:val="000F3F6C"/>
    <w:rsid w:val="000F4E73"/>
    <w:rsid w:val="000F5184"/>
    <w:rsid w:val="000F63FD"/>
    <w:rsid w:val="000F6DF3"/>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02D"/>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8"/>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FD1"/>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B66"/>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B34"/>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7CF"/>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13</Pages>
  <Words>5748</Words>
  <Characters>32764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2021-11-04T21:01:00Z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